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8F9" w:rsidRPr="008B58F9" w:rsidRDefault="008B58F9" w:rsidP="008B58F9">
      <w:pPr>
        <w:pageBreakBefore/>
        <w:spacing w:after="660" w:line="300" w:lineRule="atLeast"/>
        <w:ind w:left="1701" w:hanging="1701"/>
        <w:outlineLvl w:val="0"/>
        <w:rPr>
          <w:rFonts w:ascii="Verdana" w:eastAsia="DejaVu Sans" w:hAnsi="Verdana" w:cs="Times New Roman"/>
          <w:color w:val="000000"/>
          <w:sz w:val="24"/>
          <w:szCs w:val="18"/>
          <w:lang w:eastAsia="nl-NL"/>
        </w:rPr>
      </w:pPr>
      <w:bookmarkStart w:id="0" w:name="_Toc496111705"/>
      <w:bookmarkStart w:id="1" w:name="_Toc38961906"/>
      <w:r>
        <w:rPr>
          <w:rFonts w:ascii="Verdana" w:eastAsia="DejaVu Sans" w:hAnsi="Verdana" w:cs="Times New Roman"/>
          <w:color w:val="000000"/>
          <w:sz w:val="24"/>
          <w:szCs w:val="18"/>
          <w:lang w:eastAsia="nl-NL"/>
        </w:rPr>
        <w:t xml:space="preserve">Bijlage H - </w:t>
      </w:r>
      <w:r w:rsidRPr="008B58F9">
        <w:rPr>
          <w:rFonts w:ascii="Verdana" w:eastAsia="DejaVu Sans" w:hAnsi="Verdana" w:cs="Times New Roman"/>
          <w:color w:val="000000"/>
          <w:sz w:val="24"/>
          <w:szCs w:val="18"/>
          <w:lang w:eastAsia="nl-NL"/>
        </w:rPr>
        <w:t>Uitwerking BPKV-criteria voor de beste prijs-kwaliteitverhouding</w:t>
      </w:r>
      <w:bookmarkEnd w:id="0"/>
      <w:bookmarkEnd w:id="1"/>
    </w:p>
    <w:p w:rsidR="008B58F9" w:rsidRPr="008B58F9" w:rsidRDefault="008B58F9" w:rsidP="008B58F9">
      <w:pPr>
        <w:spacing w:after="0" w:line="240" w:lineRule="atLeast"/>
        <w:rPr>
          <w:rFonts w:ascii="Verdana" w:eastAsia="Times New Roman" w:hAnsi="Verdana"/>
          <w:sz w:val="18"/>
          <w:szCs w:val="18"/>
        </w:rPr>
      </w:pPr>
    </w:p>
    <w:p w:rsidR="008B58F9" w:rsidRPr="008B58F9" w:rsidRDefault="008B58F9" w:rsidP="008B58F9">
      <w:pPr>
        <w:spacing w:after="0" w:line="240" w:lineRule="atLeast"/>
        <w:rPr>
          <w:rFonts w:ascii="Verdana" w:hAnsi="Verdana" w:cs="Arial"/>
          <w:bCs/>
          <w:color w:val="000000"/>
          <w:sz w:val="18"/>
          <w:szCs w:val="18"/>
        </w:rPr>
      </w:pPr>
      <w:r w:rsidRPr="008B58F9">
        <w:rPr>
          <w:rFonts w:ascii="Verdana" w:hAnsi="Verdana" w:cs="Arial"/>
          <w:bCs/>
          <w:color w:val="000000"/>
          <w:sz w:val="18"/>
          <w:szCs w:val="18"/>
        </w:rPr>
        <w:t>Het kwalitatieve deel van de inschrijving bevat hetgeen nodig is om te kunnen komen tot een kwalitatieve beoo</w:t>
      </w:r>
      <w:bookmarkStart w:id="2" w:name="_GoBack"/>
      <w:bookmarkEnd w:id="2"/>
      <w:r w:rsidRPr="008B58F9">
        <w:rPr>
          <w:rFonts w:ascii="Verdana" w:hAnsi="Verdana" w:cs="Arial"/>
          <w:bCs/>
          <w:color w:val="000000"/>
          <w:sz w:val="18"/>
          <w:szCs w:val="18"/>
        </w:rPr>
        <w:t xml:space="preserve">rdeling van de gunningscriteria voor het </w:t>
      </w:r>
      <w:r w:rsidRPr="008B58F9">
        <w:rPr>
          <w:rFonts w:ascii="Verdana" w:hAnsi="Verdana"/>
          <w:bCs/>
          <w:color w:val="000000"/>
          <w:sz w:val="18"/>
          <w:szCs w:val="18"/>
        </w:rPr>
        <w:t xml:space="preserve">bepalen van </w:t>
      </w:r>
      <w:r w:rsidRPr="008B58F9">
        <w:rPr>
          <w:rFonts w:ascii="Verdana" w:hAnsi="Verdana"/>
          <w:color w:val="000000"/>
          <w:sz w:val="18"/>
          <w:szCs w:val="18"/>
        </w:rPr>
        <w:t>de inschrijving met de BPKV</w:t>
      </w:r>
      <w:r w:rsidRPr="008B58F9">
        <w:rPr>
          <w:rFonts w:ascii="Verdana" w:hAnsi="Verdana" w:cs="Arial"/>
          <w:bCs/>
          <w:color w:val="000000"/>
          <w:sz w:val="18"/>
          <w:szCs w:val="18"/>
        </w:rPr>
        <w:t xml:space="preserve">, waarbij het plan van aanpak bestaat uit een maximum van 11 pagina’s A4 formaat (inclusief bijlagen maar exclusief voorblad inleiding, inhoudsopgave en tabbladen). </w:t>
      </w:r>
    </w:p>
    <w:p w:rsidR="008B58F9" w:rsidRPr="008B58F9" w:rsidRDefault="008B58F9" w:rsidP="008B58F9">
      <w:pPr>
        <w:spacing w:after="0" w:line="240" w:lineRule="atLeast"/>
        <w:rPr>
          <w:rFonts w:ascii="Verdana" w:hAnsi="Verdana" w:cs="Arial"/>
          <w:bCs/>
          <w:color w:val="000000"/>
          <w:sz w:val="18"/>
          <w:szCs w:val="18"/>
        </w:rPr>
      </w:pPr>
    </w:p>
    <w:p w:rsidR="008B58F9" w:rsidRPr="008B58F9" w:rsidRDefault="008B58F9" w:rsidP="008B58F9">
      <w:pPr>
        <w:spacing w:after="0" w:line="240" w:lineRule="atLeast"/>
        <w:rPr>
          <w:rFonts w:ascii="Verdana" w:eastAsia="Times New Roman" w:hAnsi="Verdana" w:cs="Arial"/>
          <w:bCs/>
          <w:color w:val="000000"/>
          <w:sz w:val="18"/>
          <w:szCs w:val="18"/>
        </w:rPr>
      </w:pPr>
      <w:r w:rsidRPr="008B58F9">
        <w:rPr>
          <w:rFonts w:ascii="Verdana" w:eastAsia="Times New Roman" w:hAnsi="Verdana" w:cs="Arial"/>
          <w:bCs/>
          <w:color w:val="000000"/>
          <w:sz w:val="18"/>
          <w:szCs w:val="18"/>
        </w:rPr>
        <w:t xml:space="preserve">Voor de efficiency en kwaliteit van het beoordelingsproces dient de structuur van de kwalitatieve documenten overeen te komen met bijgaande Tabel BPKV-criteria en dient voor het plan van aanpak de volgende paginaverdeling te worden aangehouden: </w:t>
      </w:r>
    </w:p>
    <w:p w:rsidR="008B58F9" w:rsidRPr="008B58F9" w:rsidRDefault="008B58F9" w:rsidP="008B58F9">
      <w:pPr>
        <w:numPr>
          <w:ilvl w:val="0"/>
          <w:numId w:val="7"/>
        </w:numPr>
        <w:spacing w:after="0" w:line="240" w:lineRule="atLeast"/>
        <w:rPr>
          <w:rFonts w:ascii="Verdana" w:eastAsia="Times New Roman" w:hAnsi="Verdana" w:cs="Arial"/>
          <w:bCs/>
          <w:color w:val="000000"/>
          <w:sz w:val="18"/>
          <w:szCs w:val="18"/>
        </w:rPr>
      </w:pPr>
      <w:r w:rsidRPr="008B58F9">
        <w:rPr>
          <w:rFonts w:ascii="Verdana" w:eastAsia="Times New Roman" w:hAnsi="Verdana" w:cs="Arial"/>
          <w:bCs/>
          <w:color w:val="000000"/>
          <w:sz w:val="18"/>
          <w:szCs w:val="18"/>
        </w:rPr>
        <w:t xml:space="preserve">Criterium “Verbeteren assetmanagement” per sub-criteria een maximum van 3 pagina’s </w:t>
      </w:r>
    </w:p>
    <w:p w:rsidR="008B58F9" w:rsidRPr="008B58F9" w:rsidRDefault="008B58F9" w:rsidP="008B58F9">
      <w:pPr>
        <w:numPr>
          <w:ilvl w:val="0"/>
          <w:numId w:val="7"/>
        </w:numPr>
        <w:spacing w:after="0" w:line="240" w:lineRule="atLeast"/>
        <w:rPr>
          <w:rFonts w:ascii="Verdana" w:eastAsia="Times New Roman" w:hAnsi="Verdana" w:cs="Arial"/>
          <w:bCs/>
          <w:color w:val="000000"/>
          <w:sz w:val="18"/>
          <w:szCs w:val="18"/>
        </w:rPr>
      </w:pPr>
      <w:r w:rsidRPr="008B58F9">
        <w:rPr>
          <w:rFonts w:ascii="Verdana" w:eastAsia="Times New Roman" w:hAnsi="Verdana" w:cs="Arial"/>
          <w:bCs/>
          <w:color w:val="000000"/>
          <w:sz w:val="18"/>
          <w:szCs w:val="18"/>
        </w:rPr>
        <w:t xml:space="preserve">Criterium “Publieksgericht handelen” maximaal 2 pagina’s </w:t>
      </w:r>
    </w:p>
    <w:p w:rsidR="008B58F9" w:rsidRPr="008B58F9" w:rsidRDefault="008B58F9" w:rsidP="008B58F9">
      <w:pPr>
        <w:numPr>
          <w:ilvl w:val="0"/>
          <w:numId w:val="7"/>
        </w:numPr>
        <w:spacing w:after="0" w:line="240" w:lineRule="atLeast"/>
        <w:rPr>
          <w:rFonts w:ascii="Verdana" w:eastAsia="Times New Roman" w:hAnsi="Verdana" w:cs="Arial"/>
          <w:bCs/>
          <w:color w:val="000000"/>
          <w:sz w:val="18"/>
          <w:szCs w:val="18"/>
        </w:rPr>
      </w:pPr>
      <w:r w:rsidRPr="008B58F9">
        <w:rPr>
          <w:rFonts w:ascii="Verdana" w:eastAsia="Times New Roman" w:hAnsi="Verdana" w:cs="Arial"/>
          <w:bCs/>
          <w:color w:val="000000"/>
          <w:sz w:val="18"/>
          <w:szCs w:val="18"/>
        </w:rPr>
        <w:t>Criterium “Bijdragen aan duurzaamheid” maximaal 3 pagina’s</w:t>
      </w:r>
    </w:p>
    <w:p w:rsidR="008B58F9" w:rsidRPr="008B58F9" w:rsidRDefault="008B58F9" w:rsidP="008B58F9">
      <w:pPr>
        <w:spacing w:after="0" w:line="240" w:lineRule="atLeast"/>
        <w:rPr>
          <w:rFonts w:ascii="Verdana" w:hAnsi="Verdana"/>
          <w:sz w:val="18"/>
          <w:szCs w:val="18"/>
        </w:rPr>
      </w:pPr>
    </w:p>
    <w:p w:rsidR="008B58F9" w:rsidRPr="008B58F9" w:rsidRDefault="008B58F9" w:rsidP="008B58F9">
      <w:pPr>
        <w:spacing w:after="0" w:line="240" w:lineRule="atLeast"/>
        <w:rPr>
          <w:rFonts w:ascii="Verdana" w:hAnsi="Verdana"/>
          <w:sz w:val="18"/>
          <w:szCs w:val="18"/>
        </w:rPr>
      </w:pPr>
      <w:r w:rsidRPr="008B58F9">
        <w:rPr>
          <w:rFonts w:ascii="Verdana" w:hAnsi="Verdana" w:cs="Arial"/>
          <w:bCs/>
          <w:color w:val="000000"/>
          <w:sz w:val="18"/>
          <w:szCs w:val="18"/>
        </w:rPr>
        <w:t xml:space="preserve">Waarbij gebruik wordt gemaakt van lettertype </w:t>
      </w:r>
      <w:proofErr w:type="spellStart"/>
      <w:r w:rsidRPr="008B58F9">
        <w:rPr>
          <w:rFonts w:ascii="Verdana" w:hAnsi="Verdana" w:cs="Arial"/>
          <w:bCs/>
          <w:color w:val="000000"/>
          <w:sz w:val="18"/>
          <w:szCs w:val="18"/>
        </w:rPr>
        <w:t>Verdana</w:t>
      </w:r>
      <w:proofErr w:type="spellEnd"/>
      <w:r w:rsidRPr="008B58F9">
        <w:rPr>
          <w:rFonts w:ascii="Verdana" w:hAnsi="Verdana" w:cs="Arial"/>
          <w:bCs/>
          <w:color w:val="000000"/>
          <w:sz w:val="18"/>
          <w:szCs w:val="18"/>
        </w:rPr>
        <w:t xml:space="preserve"> 9 </w:t>
      </w:r>
      <w:proofErr w:type="spellStart"/>
      <w:r w:rsidRPr="008B58F9">
        <w:rPr>
          <w:rFonts w:ascii="Verdana" w:hAnsi="Verdana" w:cs="Arial"/>
          <w:bCs/>
          <w:color w:val="000000"/>
          <w:sz w:val="18"/>
          <w:szCs w:val="18"/>
        </w:rPr>
        <w:t>pt</w:t>
      </w:r>
      <w:proofErr w:type="spellEnd"/>
      <w:r w:rsidRPr="008B58F9">
        <w:rPr>
          <w:rFonts w:ascii="Verdana" w:hAnsi="Verdana" w:cs="Arial"/>
          <w:bCs/>
          <w:color w:val="000000"/>
          <w:sz w:val="18"/>
          <w:szCs w:val="18"/>
        </w:rPr>
        <w:t xml:space="preserve">, een minimale regelafstand van 12 </w:t>
      </w:r>
      <w:proofErr w:type="spellStart"/>
      <w:r w:rsidRPr="008B58F9">
        <w:rPr>
          <w:rFonts w:ascii="Verdana" w:hAnsi="Verdana" w:cs="Arial"/>
          <w:bCs/>
          <w:color w:val="000000"/>
          <w:sz w:val="18"/>
          <w:szCs w:val="18"/>
        </w:rPr>
        <w:t>pt</w:t>
      </w:r>
      <w:proofErr w:type="spellEnd"/>
      <w:r w:rsidRPr="008B58F9">
        <w:rPr>
          <w:rFonts w:ascii="Verdana" w:hAnsi="Verdana" w:cs="Arial"/>
          <w:bCs/>
          <w:color w:val="000000"/>
          <w:sz w:val="18"/>
          <w:szCs w:val="18"/>
        </w:rPr>
        <w:t xml:space="preserve"> wordt aangehouden en met minimale marges van 2,5 cm boven en onder en 3 cm links en rechts wordt gewerkt.</w:t>
      </w:r>
    </w:p>
    <w:p w:rsidR="008B58F9" w:rsidRPr="008B58F9" w:rsidRDefault="008B58F9" w:rsidP="008B58F9">
      <w:pPr>
        <w:spacing w:after="0" w:line="240" w:lineRule="atLeast"/>
        <w:rPr>
          <w:rFonts w:ascii="Verdana" w:hAnsi="Verdana"/>
          <w:sz w:val="18"/>
          <w:szCs w:val="18"/>
        </w:rPr>
        <w:sectPr w:rsidR="008B58F9" w:rsidRPr="008B58F9" w:rsidSect="008B58F9">
          <w:headerReference w:type="default" r:id="rId8"/>
          <w:footerReference w:type="default" r:id="rId9"/>
          <w:pgSz w:w="11907" w:h="16840" w:code="9"/>
          <w:pgMar w:top="2671" w:right="850" w:bottom="1701" w:left="1843" w:header="327" w:footer="709" w:gutter="0"/>
          <w:cols w:space="720"/>
          <w:docGrid w:linePitch="360"/>
        </w:sectPr>
      </w:pPr>
    </w:p>
    <w:p w:rsidR="008B58F9" w:rsidRPr="008B58F9" w:rsidRDefault="008B58F9" w:rsidP="008B58F9">
      <w:pPr>
        <w:rPr>
          <w:rFonts w:ascii="Verdana" w:hAnsi="Verdana"/>
          <w:sz w:val="18"/>
          <w:szCs w:val="18"/>
        </w:rPr>
      </w:pPr>
      <w:bookmarkStart w:id="3" w:name="_Toc231881349"/>
      <w:bookmarkStart w:id="4" w:name="bwBijl_J_BV_uit_kop"/>
      <w:r w:rsidRPr="008B58F9">
        <w:rPr>
          <w:rFonts w:ascii="Verdana" w:hAnsi="Verdana"/>
          <w:b/>
          <w:color w:val="000000"/>
          <w:sz w:val="18"/>
          <w:szCs w:val="18"/>
        </w:rPr>
        <w:lastRenderedPageBreak/>
        <w:t xml:space="preserve">Tabel BPKV-criteria </w:t>
      </w:r>
      <w:bookmarkEnd w:id="3"/>
    </w:p>
    <w:tbl>
      <w:tblPr>
        <w:tblW w:w="15309" w:type="dxa"/>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7"/>
        <w:gridCol w:w="2126"/>
        <w:gridCol w:w="2693"/>
        <w:gridCol w:w="8363"/>
      </w:tblGrid>
      <w:tr w:rsidR="008B58F9" w:rsidRPr="008B58F9" w:rsidTr="008B58F9">
        <w:tc>
          <w:tcPr>
            <w:tcW w:w="2127" w:type="dxa"/>
            <w:tcBorders>
              <w:top w:val="double" w:sz="4" w:space="0" w:color="auto"/>
              <w:left w:val="double" w:sz="4" w:space="0" w:color="auto"/>
              <w:bottom w:val="single" w:sz="12" w:space="0" w:color="auto"/>
              <w:right w:val="single" w:sz="4" w:space="0" w:color="auto"/>
            </w:tcBorders>
          </w:tcPr>
          <w:p w:rsidR="008B58F9" w:rsidRPr="008B58F9" w:rsidRDefault="008B58F9" w:rsidP="008B58F9">
            <w:pPr>
              <w:spacing w:before="60" w:after="60" w:line="240" w:lineRule="atLeast"/>
              <w:ind w:left="228" w:hanging="228"/>
              <w:jc w:val="center"/>
              <w:rPr>
                <w:rFonts w:ascii="Verdana" w:hAnsi="Verdana" w:cs="V&amp;W Syntax (Adobe)"/>
                <w:b/>
                <w:bCs/>
                <w:sz w:val="18"/>
                <w:szCs w:val="24"/>
              </w:rPr>
            </w:pPr>
            <w:bookmarkStart w:id="5" w:name="bwBijl_J_BV_uit_HT"/>
            <w:bookmarkEnd w:id="4"/>
            <w:r w:rsidRPr="008B58F9">
              <w:rPr>
                <w:rFonts w:ascii="Verdana" w:hAnsi="Verdana" w:cs="V&amp;W Syntax (Adobe)"/>
                <w:b/>
                <w:bCs/>
                <w:sz w:val="18"/>
                <w:szCs w:val="24"/>
              </w:rPr>
              <w:t>Criterium</w:t>
            </w:r>
          </w:p>
        </w:tc>
        <w:tc>
          <w:tcPr>
            <w:tcW w:w="2126" w:type="dxa"/>
            <w:tcBorders>
              <w:top w:val="double" w:sz="4" w:space="0" w:color="auto"/>
              <w:left w:val="single" w:sz="4" w:space="0" w:color="auto"/>
              <w:bottom w:val="single" w:sz="12" w:space="0" w:color="auto"/>
              <w:right w:val="single" w:sz="4" w:space="0" w:color="auto"/>
            </w:tcBorders>
          </w:tcPr>
          <w:p w:rsidR="008B58F9" w:rsidRPr="008B58F9" w:rsidRDefault="008B58F9" w:rsidP="008B58F9">
            <w:pPr>
              <w:spacing w:before="60" w:after="60" w:line="240" w:lineRule="atLeast"/>
              <w:jc w:val="center"/>
              <w:rPr>
                <w:rFonts w:ascii="Verdana" w:hAnsi="Verdana" w:cs="V&amp;W Syntax (Adobe)"/>
                <w:b/>
                <w:bCs/>
                <w:sz w:val="18"/>
                <w:szCs w:val="24"/>
              </w:rPr>
            </w:pPr>
            <w:proofErr w:type="spellStart"/>
            <w:r w:rsidRPr="008B58F9">
              <w:rPr>
                <w:rFonts w:ascii="Verdana" w:hAnsi="Verdana" w:cs="V&amp;W Syntax (Adobe)"/>
                <w:b/>
                <w:bCs/>
                <w:sz w:val="18"/>
                <w:szCs w:val="24"/>
              </w:rPr>
              <w:t>Subcriterium</w:t>
            </w:r>
            <w:proofErr w:type="spellEnd"/>
          </w:p>
        </w:tc>
        <w:tc>
          <w:tcPr>
            <w:tcW w:w="2693" w:type="dxa"/>
            <w:tcBorders>
              <w:top w:val="double" w:sz="4" w:space="0" w:color="auto"/>
              <w:left w:val="single" w:sz="4" w:space="0" w:color="auto"/>
              <w:bottom w:val="single" w:sz="12" w:space="0" w:color="auto"/>
              <w:right w:val="single" w:sz="4" w:space="0" w:color="auto"/>
            </w:tcBorders>
          </w:tcPr>
          <w:p w:rsidR="008B58F9" w:rsidRPr="008B58F9" w:rsidRDefault="008B58F9" w:rsidP="008B58F9">
            <w:pPr>
              <w:spacing w:before="60" w:after="60" w:line="240" w:lineRule="atLeast"/>
              <w:jc w:val="center"/>
              <w:rPr>
                <w:rFonts w:ascii="Verdana" w:hAnsi="Verdana" w:cs="V&amp;W Syntax (Adobe)"/>
                <w:b/>
                <w:bCs/>
                <w:sz w:val="18"/>
                <w:szCs w:val="24"/>
              </w:rPr>
            </w:pPr>
            <w:r w:rsidRPr="008B58F9">
              <w:rPr>
                <w:rFonts w:ascii="Verdana" w:hAnsi="Verdana" w:cs="V&amp;W Syntax (Adobe)"/>
                <w:b/>
                <w:bCs/>
                <w:sz w:val="18"/>
                <w:szCs w:val="24"/>
              </w:rPr>
              <w:t>Aandachtspunten</w:t>
            </w:r>
          </w:p>
        </w:tc>
        <w:tc>
          <w:tcPr>
            <w:tcW w:w="8363" w:type="dxa"/>
            <w:tcBorders>
              <w:top w:val="double" w:sz="4" w:space="0" w:color="auto"/>
              <w:left w:val="single" w:sz="4" w:space="0" w:color="auto"/>
              <w:bottom w:val="single" w:sz="12" w:space="0" w:color="auto"/>
              <w:right w:val="double" w:sz="4" w:space="0" w:color="auto"/>
            </w:tcBorders>
          </w:tcPr>
          <w:p w:rsidR="008B58F9" w:rsidRPr="008B58F9" w:rsidRDefault="008B58F9" w:rsidP="008B58F9">
            <w:pPr>
              <w:spacing w:before="60" w:after="60" w:line="240" w:lineRule="atLeast"/>
              <w:ind w:left="-52" w:right="-93"/>
              <w:jc w:val="center"/>
              <w:rPr>
                <w:rFonts w:ascii="Verdana" w:hAnsi="Verdana" w:cs="V&amp;W Syntax (Adobe)"/>
                <w:b/>
                <w:bCs/>
                <w:sz w:val="18"/>
                <w:szCs w:val="24"/>
              </w:rPr>
            </w:pPr>
            <w:r w:rsidRPr="008B58F9">
              <w:rPr>
                <w:rFonts w:ascii="Verdana" w:hAnsi="Verdana" w:cs="V&amp;W Syntax (Adobe)"/>
                <w:b/>
                <w:bCs/>
                <w:sz w:val="18"/>
                <w:szCs w:val="24"/>
              </w:rPr>
              <w:t>Doelstelling Aanbesteder</w:t>
            </w:r>
          </w:p>
        </w:tc>
      </w:tr>
      <w:tr w:rsidR="008B58F9" w:rsidRPr="008B58F9" w:rsidTr="008B58F9">
        <w:trPr>
          <w:cantSplit/>
          <w:trHeight w:val="270"/>
        </w:trPr>
        <w:tc>
          <w:tcPr>
            <w:tcW w:w="2127" w:type="dxa"/>
            <w:vMerge w:val="restart"/>
            <w:tcBorders>
              <w:top w:val="single" w:sz="12" w:space="0" w:color="auto"/>
              <w:left w:val="double" w:sz="4" w:space="0" w:color="auto"/>
              <w:bottom w:val="single" w:sz="4" w:space="0" w:color="auto"/>
              <w:right w:val="single" w:sz="4" w:space="0" w:color="auto"/>
            </w:tcBorders>
          </w:tcPr>
          <w:p w:rsidR="008B58F9" w:rsidRPr="008B58F9" w:rsidRDefault="008B58F9" w:rsidP="008B58F9">
            <w:pPr>
              <w:spacing w:after="0" w:line="240" w:lineRule="atLeast"/>
              <w:ind w:left="228" w:hanging="228"/>
              <w:rPr>
                <w:rFonts w:ascii="Verdana" w:hAnsi="Verdana" w:cs="V&amp;W Syntax (Adobe)"/>
                <w:b/>
                <w:bCs/>
                <w:sz w:val="18"/>
                <w:szCs w:val="16"/>
              </w:rPr>
            </w:pPr>
            <w:r w:rsidRPr="008B58F9">
              <w:rPr>
                <w:rFonts w:ascii="Verdana" w:hAnsi="Verdana" w:cs="V&amp;W Syntax (Adobe)"/>
                <w:sz w:val="18"/>
                <w:szCs w:val="18"/>
              </w:rPr>
              <w:t>1</w:t>
            </w:r>
            <w:r w:rsidRPr="008B58F9">
              <w:rPr>
                <w:rFonts w:ascii="Verdana" w:hAnsi="Verdana" w:cs="V&amp;W Syntax (Adobe)"/>
                <w:sz w:val="18"/>
                <w:szCs w:val="18"/>
              </w:rPr>
              <w:tab/>
            </w:r>
            <w:r w:rsidRPr="008B58F9">
              <w:rPr>
                <w:rFonts w:ascii="Verdana" w:hAnsi="Verdana"/>
                <w:sz w:val="18"/>
                <w:szCs w:val="18"/>
              </w:rPr>
              <w:t>Verbeteren assetmanagement</w:t>
            </w:r>
          </w:p>
        </w:tc>
        <w:tc>
          <w:tcPr>
            <w:tcW w:w="2126" w:type="dxa"/>
            <w:tcBorders>
              <w:top w:val="single" w:sz="12"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ind w:left="357" w:hanging="357"/>
              <w:rPr>
                <w:rFonts w:ascii="Verdana" w:hAnsi="Verdana" w:cs="V&amp;W Syntax (Adobe)"/>
                <w:sz w:val="18"/>
                <w:szCs w:val="18"/>
              </w:rPr>
            </w:pPr>
            <w:r w:rsidRPr="008B58F9">
              <w:rPr>
                <w:rFonts w:ascii="Verdana" w:hAnsi="Verdana" w:cs="V&amp;W Syntax (Adobe)"/>
                <w:sz w:val="18"/>
                <w:szCs w:val="18"/>
              </w:rPr>
              <w:t>1.1 A</w:t>
            </w:r>
            <w:r w:rsidRPr="008B58F9">
              <w:rPr>
                <w:rFonts w:ascii="Verdana" w:hAnsi="Verdana" w:cs="Arial"/>
                <w:sz w:val="18"/>
                <w:szCs w:val="18"/>
              </w:rPr>
              <w:t>reaalgegevens op orde</w:t>
            </w:r>
          </w:p>
        </w:tc>
        <w:tc>
          <w:tcPr>
            <w:tcW w:w="2693" w:type="dxa"/>
            <w:vMerge w:val="restart"/>
            <w:tcBorders>
              <w:top w:val="single" w:sz="12" w:space="0" w:color="auto"/>
              <w:left w:val="single" w:sz="4" w:space="0" w:color="auto"/>
              <w:bottom w:val="double" w:sz="4" w:space="0" w:color="auto"/>
              <w:right w:val="single" w:sz="4" w:space="0" w:color="auto"/>
            </w:tcBorders>
          </w:tcPr>
          <w:p w:rsidR="008B58F9" w:rsidRPr="008B58F9" w:rsidRDefault="008B58F9" w:rsidP="008B58F9">
            <w:pPr>
              <w:numPr>
                <w:ilvl w:val="0"/>
                <w:numId w:val="6"/>
              </w:numPr>
              <w:spacing w:after="0" w:line="240" w:lineRule="atLeast"/>
              <w:ind w:left="180" w:hanging="142"/>
              <w:contextualSpacing/>
              <w:rPr>
                <w:rFonts w:ascii="Verdana" w:hAnsi="Verdana" w:cs="Arial"/>
                <w:noProof/>
                <w:sz w:val="18"/>
                <w:szCs w:val="18"/>
              </w:rPr>
            </w:pPr>
            <w:r w:rsidRPr="008B58F9">
              <w:rPr>
                <w:rFonts w:ascii="Verdana" w:hAnsi="Verdana" w:cs="Arial"/>
                <w:bCs/>
                <w:noProof/>
                <w:sz w:val="18"/>
                <w:szCs w:val="18"/>
              </w:rPr>
              <w:t>De mate waarin de aangeboden maatregelen en resultaten (prestaties) bijdragen aan het bereiken van de doelstelling</w:t>
            </w:r>
          </w:p>
          <w:p w:rsidR="008B58F9" w:rsidRPr="008B58F9" w:rsidRDefault="008B58F9" w:rsidP="008B58F9">
            <w:pPr>
              <w:spacing w:after="0" w:line="240" w:lineRule="atLeast"/>
              <w:ind w:left="180" w:hanging="142"/>
              <w:rPr>
                <w:rFonts w:ascii="Verdana" w:hAnsi="Verdana" w:cs="Arial"/>
                <w:noProof/>
                <w:sz w:val="18"/>
                <w:szCs w:val="18"/>
              </w:rPr>
            </w:pPr>
          </w:p>
          <w:p w:rsidR="008B58F9" w:rsidRPr="008B58F9" w:rsidRDefault="008B58F9" w:rsidP="008B58F9">
            <w:pPr>
              <w:numPr>
                <w:ilvl w:val="0"/>
                <w:numId w:val="6"/>
              </w:numPr>
              <w:spacing w:after="0" w:line="240" w:lineRule="atLeast"/>
              <w:ind w:left="180" w:hanging="142"/>
              <w:contextualSpacing/>
              <w:rPr>
                <w:rFonts w:ascii="Verdana" w:hAnsi="Verdana" w:cs="Arial"/>
                <w:i/>
                <w:noProof/>
                <w:sz w:val="18"/>
                <w:szCs w:val="18"/>
              </w:rPr>
            </w:pPr>
            <w:r w:rsidRPr="008B58F9">
              <w:rPr>
                <w:rFonts w:ascii="Verdana" w:hAnsi="Verdana" w:cs="Arial"/>
                <w:bCs/>
                <w:noProof/>
                <w:sz w:val="18"/>
                <w:szCs w:val="18"/>
              </w:rPr>
              <w:t>De mate waarin het aanbod SMART gemaakt is</w:t>
            </w:r>
          </w:p>
          <w:p w:rsidR="008B58F9" w:rsidRPr="008B58F9" w:rsidRDefault="008B58F9" w:rsidP="008B58F9">
            <w:pPr>
              <w:spacing w:after="0" w:line="240" w:lineRule="atLeast"/>
              <w:ind w:left="180" w:hanging="142"/>
              <w:rPr>
                <w:rFonts w:ascii="Verdana" w:hAnsi="Verdana" w:cs="Arial"/>
                <w:bCs/>
                <w:noProof/>
                <w:sz w:val="18"/>
                <w:szCs w:val="18"/>
              </w:rPr>
            </w:pPr>
          </w:p>
          <w:p w:rsidR="008B58F9" w:rsidRPr="008B58F9" w:rsidRDefault="008B58F9" w:rsidP="008B58F9">
            <w:pPr>
              <w:numPr>
                <w:ilvl w:val="0"/>
                <w:numId w:val="6"/>
              </w:numPr>
              <w:spacing w:after="0" w:line="240" w:lineRule="atLeast"/>
              <w:ind w:left="180" w:hanging="142"/>
              <w:contextualSpacing/>
              <w:rPr>
                <w:rFonts w:ascii="Verdana" w:hAnsi="Verdana" w:cs="Arial"/>
                <w:i/>
                <w:noProof/>
                <w:sz w:val="18"/>
                <w:szCs w:val="18"/>
              </w:rPr>
            </w:pPr>
            <w:r w:rsidRPr="008B58F9">
              <w:rPr>
                <w:rFonts w:ascii="Verdana" w:hAnsi="Verdana" w:cs="Arial"/>
                <w:bCs/>
                <w:noProof/>
                <w:sz w:val="18"/>
                <w:szCs w:val="18"/>
              </w:rPr>
              <w:t>De mate waarin de aangeboden maatregelen en  resultaten (prestaties) onderbouwd zijn</w:t>
            </w:r>
            <w:r w:rsidRPr="008B58F9">
              <w:rPr>
                <w:rFonts w:ascii="Verdana" w:hAnsi="Verdana" w:cs="Arial"/>
                <w:bCs/>
                <w:noProof/>
                <w:sz w:val="18"/>
                <w:szCs w:val="18"/>
                <w:vertAlign w:val="superscript"/>
              </w:rPr>
              <w:footnoteReference w:id="1"/>
            </w:r>
            <w:r w:rsidRPr="008B58F9">
              <w:rPr>
                <w:rFonts w:ascii="Verdana" w:hAnsi="Verdana" w:cs="Arial"/>
                <w:bCs/>
                <w:noProof/>
                <w:sz w:val="18"/>
                <w:szCs w:val="18"/>
              </w:rPr>
              <w:br/>
            </w:r>
          </w:p>
        </w:tc>
        <w:tc>
          <w:tcPr>
            <w:tcW w:w="8363" w:type="dxa"/>
            <w:tcBorders>
              <w:top w:val="single" w:sz="12" w:space="0" w:color="auto"/>
              <w:left w:val="single" w:sz="4" w:space="0" w:color="auto"/>
              <w:bottom w:val="single" w:sz="4" w:space="0" w:color="auto"/>
              <w:right w:val="double" w:sz="4" w:space="0" w:color="auto"/>
            </w:tcBorders>
          </w:tcPr>
          <w:p w:rsidR="008B58F9" w:rsidRPr="008B58F9" w:rsidRDefault="008B58F9" w:rsidP="008B58F9">
            <w:pPr>
              <w:numPr>
                <w:ilvl w:val="0"/>
                <w:numId w:val="2"/>
              </w:numPr>
              <w:spacing w:after="0" w:line="240" w:lineRule="atLeast"/>
              <w:ind w:left="224" w:hanging="224"/>
              <w:rPr>
                <w:rFonts w:ascii="Verdana" w:hAnsi="Verdana" w:cs="Arial"/>
                <w:sz w:val="18"/>
                <w:szCs w:val="18"/>
              </w:rPr>
            </w:pPr>
            <w:r w:rsidRPr="008B58F9">
              <w:rPr>
                <w:rFonts w:ascii="Verdana" w:hAnsi="Verdana" w:cs="Arial"/>
                <w:sz w:val="18"/>
                <w:szCs w:val="18"/>
              </w:rPr>
              <w:t>Actueel, Betrouwbaar en Compleet hebben van de areaalgegevens.</w:t>
            </w:r>
          </w:p>
          <w:p w:rsidR="008B58F9" w:rsidRPr="008B58F9" w:rsidRDefault="008B58F9" w:rsidP="008B58F9">
            <w:pPr>
              <w:numPr>
                <w:ilvl w:val="0"/>
                <w:numId w:val="2"/>
              </w:numPr>
              <w:spacing w:after="0" w:line="240" w:lineRule="atLeast"/>
              <w:ind w:left="224" w:hanging="224"/>
              <w:rPr>
                <w:rFonts w:ascii="Verdana" w:hAnsi="Verdana" w:cs="Arial"/>
                <w:sz w:val="18"/>
                <w:szCs w:val="18"/>
              </w:rPr>
            </w:pPr>
            <w:r w:rsidRPr="008B58F9">
              <w:rPr>
                <w:rFonts w:ascii="Verdana" w:hAnsi="Verdana" w:cs="Arial"/>
                <w:sz w:val="18"/>
                <w:szCs w:val="18"/>
              </w:rPr>
              <w:t>Beheerst configuratiemanagement.</w:t>
            </w:r>
          </w:p>
          <w:p w:rsidR="008B58F9" w:rsidRPr="008B58F9" w:rsidRDefault="008B58F9" w:rsidP="008B58F9">
            <w:pPr>
              <w:numPr>
                <w:ilvl w:val="0"/>
                <w:numId w:val="2"/>
              </w:numPr>
              <w:spacing w:after="0" w:line="240" w:lineRule="atLeast"/>
              <w:ind w:left="224" w:hanging="224"/>
              <w:rPr>
                <w:rFonts w:ascii="Verdana" w:hAnsi="Verdana" w:cs="Arial"/>
                <w:sz w:val="18"/>
                <w:szCs w:val="18"/>
              </w:rPr>
            </w:pPr>
            <w:r w:rsidRPr="008B58F9">
              <w:rPr>
                <w:rFonts w:ascii="Verdana" w:hAnsi="Verdana" w:cs="Arial"/>
                <w:sz w:val="18"/>
                <w:szCs w:val="18"/>
              </w:rPr>
              <w:t>Inzicht hebben in de toestand, het prestatieniveau (RAMS), ontwikkelingen, risico’s, beheersmaatregelen en kosten van de assets.</w:t>
            </w:r>
          </w:p>
        </w:tc>
      </w:tr>
      <w:tr w:rsidR="008B58F9" w:rsidRPr="008B58F9" w:rsidTr="008B58F9">
        <w:trPr>
          <w:cantSplit/>
          <w:trHeight w:val="250"/>
        </w:trPr>
        <w:tc>
          <w:tcPr>
            <w:tcW w:w="2127" w:type="dxa"/>
            <w:vMerge/>
            <w:tcBorders>
              <w:top w:val="single" w:sz="4" w:space="0" w:color="auto"/>
              <w:left w:val="double" w:sz="4" w:space="0" w:color="auto"/>
              <w:bottom w:val="single" w:sz="12" w:space="0" w:color="auto"/>
              <w:right w:val="single" w:sz="4" w:space="0" w:color="auto"/>
            </w:tcBorders>
          </w:tcPr>
          <w:p w:rsidR="008B58F9" w:rsidRPr="008B58F9" w:rsidRDefault="008B58F9" w:rsidP="008B58F9">
            <w:pPr>
              <w:spacing w:after="0" w:line="240" w:lineRule="atLeast"/>
              <w:ind w:left="228" w:hanging="228"/>
              <w:rPr>
                <w:rFonts w:ascii="Verdana" w:hAnsi="Verdana" w:cs="V&amp;W Syntax (Adobe)"/>
                <w:sz w:val="18"/>
                <w:szCs w:val="18"/>
              </w:rPr>
            </w:pPr>
          </w:p>
        </w:tc>
        <w:tc>
          <w:tcPr>
            <w:tcW w:w="2126" w:type="dxa"/>
            <w:tcBorders>
              <w:top w:val="single" w:sz="4" w:space="0" w:color="auto"/>
              <w:left w:val="single" w:sz="4" w:space="0" w:color="auto"/>
              <w:bottom w:val="single" w:sz="12" w:space="0" w:color="auto"/>
              <w:right w:val="single" w:sz="4" w:space="0" w:color="auto"/>
            </w:tcBorders>
          </w:tcPr>
          <w:p w:rsidR="008B58F9" w:rsidRPr="008B58F9" w:rsidRDefault="008B58F9" w:rsidP="008B58F9">
            <w:pPr>
              <w:spacing w:after="0" w:line="240" w:lineRule="atLeast"/>
              <w:ind w:left="357" w:hanging="357"/>
              <w:rPr>
                <w:rFonts w:ascii="Verdana" w:hAnsi="Verdana" w:cs="V&amp;W Syntax (Adobe)"/>
                <w:sz w:val="18"/>
                <w:szCs w:val="18"/>
              </w:rPr>
            </w:pPr>
            <w:r w:rsidRPr="008B58F9">
              <w:rPr>
                <w:rFonts w:ascii="Verdana" w:hAnsi="Verdana" w:cs="V&amp;W Syntax (Adobe)"/>
                <w:sz w:val="18"/>
                <w:szCs w:val="18"/>
              </w:rPr>
              <w:t xml:space="preserve">1.2 </w:t>
            </w:r>
            <w:r w:rsidRPr="008B58F9">
              <w:rPr>
                <w:rFonts w:ascii="Verdana" w:hAnsi="Verdana" w:cs="Arial"/>
                <w:sz w:val="18"/>
                <w:szCs w:val="18"/>
              </w:rPr>
              <w:t>Optimaliseren van het onderhoud</w:t>
            </w:r>
          </w:p>
        </w:tc>
        <w:tc>
          <w:tcPr>
            <w:tcW w:w="2693" w:type="dxa"/>
            <w:vMerge/>
            <w:tcBorders>
              <w:left w:val="single" w:sz="4" w:space="0" w:color="auto"/>
              <w:bottom w:val="double" w:sz="4" w:space="0" w:color="auto"/>
              <w:right w:val="single" w:sz="4" w:space="0" w:color="auto"/>
            </w:tcBorders>
          </w:tcPr>
          <w:p w:rsidR="008B58F9" w:rsidRPr="008B58F9" w:rsidRDefault="008B58F9" w:rsidP="008B58F9">
            <w:pPr>
              <w:spacing w:after="0" w:line="240" w:lineRule="atLeast"/>
              <w:rPr>
                <w:rFonts w:ascii="Verdana" w:hAnsi="Verdana" w:cs="V&amp;W Syntax (Adobe)"/>
                <w:sz w:val="18"/>
                <w:szCs w:val="18"/>
              </w:rPr>
            </w:pPr>
          </w:p>
        </w:tc>
        <w:tc>
          <w:tcPr>
            <w:tcW w:w="8363" w:type="dxa"/>
            <w:tcBorders>
              <w:top w:val="single" w:sz="4" w:space="0" w:color="auto"/>
              <w:left w:val="single" w:sz="4" w:space="0" w:color="auto"/>
              <w:bottom w:val="single" w:sz="12" w:space="0" w:color="auto"/>
              <w:right w:val="double" w:sz="4" w:space="0" w:color="auto"/>
            </w:tcBorders>
          </w:tcPr>
          <w:p w:rsidR="008B58F9" w:rsidRPr="008B58F9" w:rsidRDefault="008B58F9" w:rsidP="008B58F9">
            <w:pPr>
              <w:numPr>
                <w:ilvl w:val="0"/>
                <w:numId w:val="2"/>
              </w:numPr>
              <w:spacing w:after="0" w:line="240" w:lineRule="atLeast"/>
              <w:ind w:left="224" w:hanging="224"/>
              <w:rPr>
                <w:rFonts w:ascii="Verdana" w:hAnsi="Verdana" w:cs="Arial"/>
                <w:sz w:val="18"/>
                <w:szCs w:val="18"/>
              </w:rPr>
            </w:pPr>
            <w:r w:rsidRPr="008B58F9">
              <w:rPr>
                <w:rFonts w:ascii="Verdana" w:hAnsi="Verdana" w:cs="Arial"/>
                <w:sz w:val="18"/>
                <w:szCs w:val="18"/>
              </w:rPr>
              <w:t xml:space="preserve">Continu blijven verbeteren en optimaliseren van assetmanagement, prestatiegerichte instandhouding en life </w:t>
            </w:r>
            <w:proofErr w:type="spellStart"/>
            <w:r w:rsidRPr="008B58F9">
              <w:rPr>
                <w:rFonts w:ascii="Verdana" w:hAnsi="Verdana" w:cs="Arial"/>
                <w:sz w:val="18"/>
                <w:szCs w:val="18"/>
              </w:rPr>
              <w:t>cycle</w:t>
            </w:r>
            <w:proofErr w:type="spellEnd"/>
            <w:r w:rsidRPr="008B58F9">
              <w:rPr>
                <w:rFonts w:ascii="Verdana" w:hAnsi="Verdana" w:cs="Arial"/>
                <w:sz w:val="18"/>
                <w:szCs w:val="18"/>
              </w:rPr>
              <w:t xml:space="preserve"> assetmanagement (LCAM).</w:t>
            </w:r>
          </w:p>
          <w:p w:rsidR="008B58F9" w:rsidRPr="008B58F9" w:rsidRDefault="008B58F9" w:rsidP="008B58F9">
            <w:pPr>
              <w:numPr>
                <w:ilvl w:val="0"/>
                <w:numId w:val="2"/>
              </w:numPr>
              <w:spacing w:after="0" w:line="240" w:lineRule="atLeast"/>
              <w:ind w:left="224" w:hanging="224"/>
              <w:rPr>
                <w:rFonts w:ascii="Verdana" w:hAnsi="Verdana" w:cs="Arial"/>
                <w:sz w:val="18"/>
                <w:szCs w:val="18"/>
              </w:rPr>
            </w:pPr>
            <w:r w:rsidRPr="008B58F9">
              <w:rPr>
                <w:rFonts w:ascii="Verdana" w:hAnsi="Verdana" w:cs="Arial"/>
                <w:sz w:val="18"/>
                <w:szCs w:val="18"/>
              </w:rPr>
              <w:t>Optimalisatie van het vaste onderhoud.</w:t>
            </w:r>
          </w:p>
          <w:p w:rsidR="008B58F9" w:rsidRPr="008B58F9" w:rsidRDefault="008B58F9" w:rsidP="008B58F9">
            <w:pPr>
              <w:numPr>
                <w:ilvl w:val="0"/>
                <w:numId w:val="2"/>
              </w:numPr>
              <w:spacing w:after="0" w:line="240" w:lineRule="atLeast"/>
              <w:ind w:left="224" w:hanging="224"/>
              <w:rPr>
                <w:rFonts w:ascii="Verdana" w:hAnsi="Verdana" w:cs="Arial"/>
                <w:sz w:val="18"/>
                <w:szCs w:val="18"/>
              </w:rPr>
            </w:pPr>
            <w:r w:rsidRPr="008B58F9">
              <w:rPr>
                <w:rFonts w:ascii="Verdana" w:hAnsi="Verdana" w:cs="Arial"/>
                <w:sz w:val="18"/>
                <w:szCs w:val="18"/>
              </w:rPr>
              <w:t>Het onderbouwd optimaliseren en verhogen van de kwaliteit van de programmering (variabel onderhoud) van Rijkswaterstaat.</w:t>
            </w:r>
          </w:p>
        </w:tc>
      </w:tr>
      <w:tr w:rsidR="008B58F9" w:rsidRPr="008B58F9" w:rsidTr="008B58F9">
        <w:trPr>
          <w:cantSplit/>
          <w:trHeight w:val="270"/>
        </w:trPr>
        <w:tc>
          <w:tcPr>
            <w:tcW w:w="2127" w:type="dxa"/>
            <w:tcBorders>
              <w:top w:val="single" w:sz="12" w:space="0" w:color="auto"/>
              <w:left w:val="double" w:sz="4" w:space="0" w:color="auto"/>
              <w:right w:val="single" w:sz="4" w:space="0" w:color="auto"/>
            </w:tcBorders>
          </w:tcPr>
          <w:p w:rsidR="008B58F9" w:rsidRPr="008B58F9" w:rsidRDefault="008B58F9" w:rsidP="008B58F9">
            <w:pPr>
              <w:spacing w:after="0" w:line="240" w:lineRule="atLeast"/>
              <w:ind w:left="228" w:hanging="228"/>
              <w:rPr>
                <w:rFonts w:ascii="Verdana" w:hAnsi="Verdana" w:cs="V&amp;W Syntax (Adobe)"/>
                <w:sz w:val="18"/>
                <w:szCs w:val="18"/>
              </w:rPr>
            </w:pPr>
            <w:r w:rsidRPr="008B58F9">
              <w:rPr>
                <w:rFonts w:ascii="Verdana" w:hAnsi="Verdana" w:cs="V&amp;W Syntax (Adobe)"/>
                <w:sz w:val="18"/>
                <w:szCs w:val="18"/>
              </w:rPr>
              <w:t>2</w:t>
            </w:r>
            <w:r w:rsidRPr="008B58F9">
              <w:rPr>
                <w:rFonts w:ascii="Verdana" w:hAnsi="Verdana" w:cs="V&amp;W Syntax (Adobe)"/>
                <w:sz w:val="18"/>
                <w:szCs w:val="18"/>
              </w:rPr>
              <w:tab/>
              <w:t>P</w:t>
            </w:r>
            <w:r w:rsidRPr="008B58F9">
              <w:rPr>
                <w:rFonts w:ascii="Verdana" w:hAnsi="Verdana"/>
                <w:sz w:val="18"/>
                <w:szCs w:val="18"/>
              </w:rPr>
              <w:t>ubliekgericht handelen</w:t>
            </w:r>
          </w:p>
        </w:tc>
        <w:tc>
          <w:tcPr>
            <w:tcW w:w="2126" w:type="dxa"/>
            <w:tcBorders>
              <w:top w:val="single" w:sz="12" w:space="0" w:color="auto"/>
              <w:left w:val="single" w:sz="4" w:space="0" w:color="auto"/>
              <w:bottom w:val="single" w:sz="4" w:space="0" w:color="auto"/>
              <w:right w:val="single" w:sz="4" w:space="0" w:color="auto"/>
            </w:tcBorders>
          </w:tcPr>
          <w:p w:rsidR="008B58F9" w:rsidRPr="008B58F9" w:rsidRDefault="008B58F9" w:rsidP="008B58F9">
            <w:pPr>
              <w:numPr>
                <w:ilvl w:val="1"/>
                <w:numId w:val="4"/>
              </w:numPr>
              <w:spacing w:after="0" w:line="240" w:lineRule="atLeast"/>
              <w:rPr>
                <w:rFonts w:ascii="Verdana" w:hAnsi="Verdana" w:cs="V&amp;W Syntax (Adobe)"/>
                <w:sz w:val="18"/>
                <w:szCs w:val="18"/>
              </w:rPr>
            </w:pPr>
            <w:r w:rsidRPr="008B58F9">
              <w:rPr>
                <w:rFonts w:ascii="Verdana" w:hAnsi="Verdana"/>
                <w:sz w:val="18"/>
                <w:szCs w:val="18"/>
              </w:rPr>
              <w:t>Minimaliseren hinder en hinderbeleving</w:t>
            </w:r>
          </w:p>
        </w:tc>
        <w:tc>
          <w:tcPr>
            <w:tcW w:w="2693" w:type="dxa"/>
            <w:vMerge/>
            <w:tcBorders>
              <w:left w:val="single" w:sz="4" w:space="0" w:color="auto"/>
              <w:bottom w:val="double" w:sz="4" w:space="0" w:color="auto"/>
              <w:right w:val="single" w:sz="4" w:space="0" w:color="auto"/>
            </w:tcBorders>
          </w:tcPr>
          <w:p w:rsidR="008B58F9" w:rsidRPr="008B58F9" w:rsidRDefault="008B58F9" w:rsidP="008B58F9">
            <w:pPr>
              <w:spacing w:after="0" w:line="240" w:lineRule="atLeast"/>
              <w:rPr>
                <w:rFonts w:ascii="Verdana" w:hAnsi="Verdana" w:cs="V&amp;W Syntax (Adobe)"/>
                <w:sz w:val="18"/>
                <w:szCs w:val="18"/>
              </w:rPr>
            </w:pPr>
          </w:p>
        </w:tc>
        <w:tc>
          <w:tcPr>
            <w:tcW w:w="8363" w:type="dxa"/>
            <w:tcBorders>
              <w:top w:val="single" w:sz="12" w:space="0" w:color="auto"/>
              <w:left w:val="single" w:sz="4" w:space="0" w:color="auto"/>
              <w:bottom w:val="single" w:sz="4" w:space="0" w:color="auto"/>
              <w:right w:val="double" w:sz="4" w:space="0" w:color="auto"/>
            </w:tcBorders>
          </w:tcPr>
          <w:p w:rsidR="008B58F9" w:rsidRPr="008B58F9" w:rsidRDefault="008B58F9" w:rsidP="008B58F9">
            <w:pPr>
              <w:numPr>
                <w:ilvl w:val="0"/>
                <w:numId w:val="3"/>
              </w:numPr>
              <w:spacing w:after="0" w:line="240" w:lineRule="atLeast"/>
              <w:ind w:left="224" w:hanging="224"/>
              <w:rPr>
                <w:rFonts w:ascii="Verdana" w:hAnsi="Verdana" w:cs="Arial"/>
                <w:sz w:val="18"/>
                <w:szCs w:val="18"/>
              </w:rPr>
            </w:pPr>
            <w:r w:rsidRPr="008B58F9">
              <w:rPr>
                <w:rFonts w:ascii="Verdana" w:hAnsi="Verdana" w:cs="Arial"/>
                <w:sz w:val="18"/>
                <w:szCs w:val="18"/>
              </w:rPr>
              <w:t>Maximaal ‘tevreden’ stakeholders (beheerder, (vaar)weggebruikers, VWM, waterschappen, wegbeheerders, bevoegd gezagen en omwonenden).</w:t>
            </w:r>
          </w:p>
          <w:p w:rsidR="008B58F9" w:rsidRPr="008B58F9" w:rsidRDefault="008B58F9" w:rsidP="008B58F9">
            <w:pPr>
              <w:numPr>
                <w:ilvl w:val="0"/>
                <w:numId w:val="3"/>
              </w:numPr>
              <w:spacing w:after="0" w:line="240" w:lineRule="atLeast"/>
              <w:ind w:left="224" w:hanging="224"/>
              <w:rPr>
                <w:rFonts w:ascii="Verdana" w:hAnsi="Verdana" w:cs="Arial"/>
                <w:sz w:val="18"/>
                <w:szCs w:val="18"/>
              </w:rPr>
            </w:pPr>
            <w:r w:rsidRPr="008B58F9">
              <w:rPr>
                <w:rFonts w:ascii="Verdana" w:hAnsi="Verdana" w:cs="Arial"/>
                <w:sz w:val="18"/>
                <w:szCs w:val="18"/>
              </w:rPr>
              <w:t>Proactief communiceren over werkzaamheden met in- en externe stakeholders.</w:t>
            </w:r>
          </w:p>
          <w:p w:rsidR="008B58F9" w:rsidRPr="008B58F9" w:rsidRDefault="008B58F9" w:rsidP="008B58F9">
            <w:pPr>
              <w:numPr>
                <w:ilvl w:val="0"/>
                <w:numId w:val="3"/>
              </w:numPr>
              <w:spacing w:after="0" w:line="240" w:lineRule="atLeast"/>
              <w:ind w:left="224" w:hanging="224"/>
              <w:rPr>
                <w:rFonts w:ascii="Verdana" w:hAnsi="Verdana" w:cs="Arial"/>
                <w:sz w:val="18"/>
                <w:szCs w:val="18"/>
              </w:rPr>
            </w:pPr>
            <w:r w:rsidRPr="008B58F9">
              <w:rPr>
                <w:rFonts w:ascii="Verdana" w:hAnsi="Verdana" w:cs="Arial"/>
                <w:sz w:val="18"/>
                <w:szCs w:val="18"/>
              </w:rPr>
              <w:t>Zo laag mogelijke hinder(beleving) voor de gebruiker (slimmer stremmen, voorspelbaar, goed geïnformeerd).</w:t>
            </w:r>
          </w:p>
          <w:p w:rsidR="008B58F9" w:rsidRPr="008B58F9" w:rsidRDefault="008B58F9" w:rsidP="008B58F9">
            <w:pPr>
              <w:numPr>
                <w:ilvl w:val="0"/>
                <w:numId w:val="3"/>
              </w:numPr>
              <w:spacing w:after="0" w:line="240" w:lineRule="atLeast"/>
              <w:ind w:left="224" w:hanging="224"/>
              <w:rPr>
                <w:rFonts w:ascii="Verdana" w:hAnsi="Verdana" w:cs="Arial"/>
                <w:sz w:val="18"/>
                <w:szCs w:val="18"/>
              </w:rPr>
            </w:pPr>
            <w:r w:rsidRPr="008B58F9">
              <w:rPr>
                <w:rFonts w:ascii="Verdana" w:hAnsi="Verdana" w:cs="Arial"/>
                <w:sz w:val="18"/>
                <w:szCs w:val="18"/>
              </w:rPr>
              <w:t>Afstemming met en planning op nevenopdrachtnemers op de raakvlakprojecten.</w:t>
            </w:r>
          </w:p>
          <w:p w:rsidR="008B58F9" w:rsidRPr="008B58F9" w:rsidRDefault="008B58F9" w:rsidP="008B58F9">
            <w:pPr>
              <w:numPr>
                <w:ilvl w:val="0"/>
                <w:numId w:val="3"/>
              </w:numPr>
              <w:spacing w:after="0" w:line="240" w:lineRule="atLeast"/>
              <w:ind w:left="224" w:hanging="224"/>
              <w:rPr>
                <w:rFonts w:ascii="Verdana" w:hAnsi="Verdana" w:cs="Arial"/>
                <w:sz w:val="18"/>
                <w:szCs w:val="18"/>
              </w:rPr>
            </w:pPr>
            <w:r w:rsidRPr="008B58F9">
              <w:rPr>
                <w:rFonts w:ascii="Verdana" w:hAnsi="Verdana" w:cs="Arial"/>
                <w:sz w:val="18"/>
                <w:szCs w:val="18"/>
              </w:rPr>
              <w:t>Klachten en meldingen voorkomen (gastheer voor RWS, ogen en oren in het veld).</w:t>
            </w:r>
          </w:p>
          <w:p w:rsidR="008B58F9" w:rsidRPr="008B58F9" w:rsidRDefault="008B58F9" w:rsidP="008B58F9">
            <w:pPr>
              <w:numPr>
                <w:ilvl w:val="0"/>
                <w:numId w:val="3"/>
              </w:numPr>
              <w:spacing w:after="0" w:line="240" w:lineRule="atLeast"/>
              <w:ind w:left="224" w:hanging="224"/>
              <w:rPr>
                <w:rFonts w:ascii="Verdana" w:hAnsi="Verdana" w:cs="Arial"/>
                <w:sz w:val="18"/>
                <w:szCs w:val="18"/>
              </w:rPr>
            </w:pPr>
            <w:r w:rsidRPr="008B58F9">
              <w:rPr>
                <w:rFonts w:ascii="Verdana" w:hAnsi="Verdana" w:cs="Arial"/>
                <w:sz w:val="18"/>
                <w:szCs w:val="18"/>
              </w:rPr>
              <w:t xml:space="preserve">Snel en deugdelijk afhandelen van klachten, storingen, gebreken en calamiteiten (eigenaarschap, proactief, structureel, communicatie, nazorg). </w:t>
            </w:r>
          </w:p>
        </w:tc>
      </w:tr>
      <w:tr w:rsidR="008B58F9" w:rsidRPr="008B58F9" w:rsidTr="008B58F9">
        <w:trPr>
          <w:cantSplit/>
          <w:trHeight w:val="270"/>
        </w:trPr>
        <w:tc>
          <w:tcPr>
            <w:tcW w:w="2127" w:type="dxa"/>
            <w:tcBorders>
              <w:top w:val="single" w:sz="12" w:space="0" w:color="auto"/>
              <w:left w:val="double" w:sz="4" w:space="0" w:color="auto"/>
              <w:bottom w:val="single" w:sz="4" w:space="0" w:color="auto"/>
              <w:right w:val="single" w:sz="4" w:space="0" w:color="auto"/>
            </w:tcBorders>
          </w:tcPr>
          <w:p w:rsidR="008B58F9" w:rsidRPr="008B58F9" w:rsidRDefault="008B58F9" w:rsidP="008B58F9">
            <w:pPr>
              <w:spacing w:after="0" w:line="240" w:lineRule="atLeast"/>
              <w:ind w:left="228" w:hanging="228"/>
              <w:rPr>
                <w:rFonts w:ascii="Verdana" w:hAnsi="Verdana" w:cs="V&amp;W Syntax (Adobe)"/>
                <w:b/>
                <w:bCs/>
                <w:sz w:val="18"/>
                <w:szCs w:val="16"/>
              </w:rPr>
            </w:pPr>
            <w:r w:rsidRPr="008B58F9">
              <w:rPr>
                <w:rFonts w:ascii="Verdana" w:hAnsi="Verdana" w:cs="V&amp;W Syntax (Adobe)"/>
                <w:sz w:val="18"/>
                <w:szCs w:val="18"/>
              </w:rPr>
              <w:t>3</w:t>
            </w:r>
            <w:r w:rsidRPr="008B58F9">
              <w:rPr>
                <w:rFonts w:ascii="Verdana" w:hAnsi="Verdana" w:cs="V&amp;W Syntax (Adobe)"/>
                <w:sz w:val="18"/>
                <w:szCs w:val="18"/>
              </w:rPr>
              <w:tab/>
              <w:t>Bijdragen aan d</w:t>
            </w:r>
            <w:r w:rsidRPr="008B58F9">
              <w:rPr>
                <w:rFonts w:ascii="Verdana" w:hAnsi="Verdana"/>
                <w:sz w:val="18"/>
                <w:szCs w:val="18"/>
              </w:rPr>
              <w:t xml:space="preserve">uurzaamheid   </w:t>
            </w:r>
          </w:p>
        </w:tc>
        <w:tc>
          <w:tcPr>
            <w:tcW w:w="2126" w:type="dxa"/>
            <w:tcBorders>
              <w:top w:val="single" w:sz="12" w:space="0" w:color="auto"/>
              <w:left w:val="single" w:sz="4" w:space="0" w:color="auto"/>
              <w:bottom w:val="single" w:sz="4" w:space="0" w:color="auto"/>
              <w:right w:val="single" w:sz="4" w:space="0" w:color="auto"/>
            </w:tcBorders>
          </w:tcPr>
          <w:p w:rsidR="008B58F9" w:rsidRPr="008B58F9" w:rsidRDefault="008B58F9" w:rsidP="008B58F9">
            <w:pPr>
              <w:numPr>
                <w:ilvl w:val="1"/>
                <w:numId w:val="5"/>
              </w:numPr>
              <w:spacing w:after="0" w:line="240" w:lineRule="atLeast"/>
              <w:rPr>
                <w:rFonts w:ascii="Verdana" w:hAnsi="Verdana" w:cs="Arial"/>
                <w:sz w:val="18"/>
                <w:szCs w:val="18"/>
              </w:rPr>
            </w:pPr>
            <w:r w:rsidRPr="008B58F9">
              <w:rPr>
                <w:rFonts w:ascii="Verdana" w:hAnsi="Verdana" w:cs="V&amp;W Syntax (Adobe)"/>
                <w:sz w:val="18"/>
                <w:szCs w:val="18"/>
              </w:rPr>
              <w:t>Smart Maintenance</w:t>
            </w:r>
          </w:p>
        </w:tc>
        <w:tc>
          <w:tcPr>
            <w:tcW w:w="2693" w:type="dxa"/>
            <w:vMerge/>
            <w:tcBorders>
              <w:left w:val="single" w:sz="4" w:space="0" w:color="auto"/>
              <w:bottom w:val="single" w:sz="12" w:space="0" w:color="auto"/>
              <w:right w:val="single" w:sz="4" w:space="0" w:color="auto"/>
            </w:tcBorders>
          </w:tcPr>
          <w:p w:rsidR="008B58F9" w:rsidRPr="008B58F9" w:rsidRDefault="008B58F9" w:rsidP="008B58F9">
            <w:pPr>
              <w:spacing w:after="0" w:line="240" w:lineRule="atLeast"/>
              <w:rPr>
                <w:rFonts w:ascii="Verdana" w:hAnsi="Verdana" w:cs="V&amp;W Syntax (Adobe)"/>
                <w:sz w:val="18"/>
                <w:szCs w:val="18"/>
              </w:rPr>
            </w:pPr>
          </w:p>
        </w:tc>
        <w:tc>
          <w:tcPr>
            <w:tcW w:w="8363" w:type="dxa"/>
            <w:tcBorders>
              <w:top w:val="single" w:sz="12" w:space="0" w:color="auto"/>
              <w:left w:val="single" w:sz="4" w:space="0" w:color="auto"/>
              <w:bottom w:val="single" w:sz="4" w:space="0" w:color="auto"/>
              <w:right w:val="double" w:sz="4" w:space="0" w:color="auto"/>
            </w:tcBorders>
          </w:tcPr>
          <w:p w:rsidR="008B58F9" w:rsidRPr="008B58F9" w:rsidRDefault="008B58F9" w:rsidP="008B58F9">
            <w:pPr>
              <w:numPr>
                <w:ilvl w:val="0"/>
                <w:numId w:val="3"/>
              </w:numPr>
              <w:spacing w:after="0" w:line="240" w:lineRule="atLeast"/>
              <w:ind w:left="224" w:hanging="224"/>
              <w:rPr>
                <w:rFonts w:ascii="Verdana" w:hAnsi="Verdana" w:cs="Arial"/>
                <w:sz w:val="18"/>
                <w:szCs w:val="18"/>
              </w:rPr>
            </w:pPr>
            <w:r w:rsidRPr="008B58F9">
              <w:rPr>
                <w:rFonts w:ascii="Verdana" w:hAnsi="Verdana" w:cs="Arial"/>
                <w:sz w:val="18"/>
                <w:szCs w:val="18"/>
              </w:rPr>
              <w:t>Door ontwikkelen en implementeren van voorspellend onderhoud gedurende de gehele looptijd van het project.</w:t>
            </w:r>
          </w:p>
          <w:p w:rsidR="008B58F9" w:rsidRPr="008B58F9" w:rsidRDefault="008B58F9" w:rsidP="008B58F9">
            <w:pPr>
              <w:numPr>
                <w:ilvl w:val="0"/>
                <w:numId w:val="3"/>
              </w:numPr>
              <w:spacing w:after="0" w:line="240" w:lineRule="atLeast"/>
              <w:ind w:left="224" w:hanging="224"/>
              <w:rPr>
                <w:rFonts w:ascii="Verdana" w:hAnsi="Verdana" w:cs="Arial"/>
                <w:sz w:val="18"/>
                <w:szCs w:val="18"/>
              </w:rPr>
            </w:pPr>
            <w:r w:rsidRPr="008B58F9">
              <w:rPr>
                <w:rFonts w:ascii="Verdana" w:hAnsi="Verdana" w:cs="Arial"/>
                <w:sz w:val="18"/>
                <w:szCs w:val="18"/>
              </w:rPr>
              <w:t>Optimaliseren en verduurzamen van het onderhoud.</w:t>
            </w:r>
          </w:p>
          <w:p w:rsidR="008B58F9" w:rsidRPr="008B58F9" w:rsidRDefault="008B58F9" w:rsidP="008B58F9">
            <w:pPr>
              <w:numPr>
                <w:ilvl w:val="0"/>
                <w:numId w:val="3"/>
              </w:numPr>
              <w:spacing w:after="0" w:line="240" w:lineRule="atLeast"/>
              <w:ind w:left="224" w:hanging="224"/>
              <w:rPr>
                <w:rFonts w:ascii="Verdana" w:hAnsi="Verdana" w:cs="Arial"/>
                <w:sz w:val="18"/>
                <w:szCs w:val="18"/>
              </w:rPr>
            </w:pPr>
            <w:r w:rsidRPr="008B58F9">
              <w:rPr>
                <w:rFonts w:ascii="Verdana" w:hAnsi="Verdana" w:cs="Arial"/>
                <w:sz w:val="18"/>
                <w:szCs w:val="18"/>
              </w:rPr>
              <w:t>Aantoonbaar maken van de bijdrage van Smart Maintenance aan duurzaamheid.</w:t>
            </w:r>
          </w:p>
        </w:tc>
      </w:tr>
      <w:tr w:rsidR="008B58F9" w:rsidRPr="008B58F9" w:rsidTr="008B58F9">
        <w:trPr>
          <w:cantSplit/>
          <w:trHeight w:val="730"/>
        </w:trPr>
        <w:tc>
          <w:tcPr>
            <w:tcW w:w="2127" w:type="dxa"/>
            <w:tcBorders>
              <w:top w:val="single" w:sz="4" w:space="0" w:color="auto"/>
              <w:left w:val="double" w:sz="4" w:space="0" w:color="auto"/>
              <w:bottom w:val="single" w:sz="12" w:space="0" w:color="auto"/>
              <w:right w:val="single" w:sz="4" w:space="0" w:color="auto"/>
            </w:tcBorders>
          </w:tcPr>
          <w:p w:rsidR="008B58F9" w:rsidRPr="008B58F9" w:rsidRDefault="008B58F9" w:rsidP="008B58F9">
            <w:pPr>
              <w:spacing w:after="0" w:line="240" w:lineRule="atLeast"/>
              <w:ind w:left="180" w:hanging="180"/>
              <w:rPr>
                <w:rFonts w:ascii="Verdana" w:hAnsi="Verdana" w:cs="V&amp;W Syntax (Adobe)"/>
                <w:sz w:val="18"/>
                <w:szCs w:val="18"/>
              </w:rPr>
            </w:pPr>
            <w:r w:rsidRPr="008B58F9">
              <w:rPr>
                <w:rFonts w:ascii="Verdana" w:hAnsi="Verdana" w:cs="Times New Roman"/>
                <w:sz w:val="18"/>
                <w:szCs w:val="18"/>
              </w:rPr>
              <w:t>CO</w:t>
            </w:r>
            <w:r w:rsidRPr="008B58F9">
              <w:rPr>
                <w:rFonts w:ascii="Verdana" w:hAnsi="Verdana" w:cs="Times New Roman"/>
                <w:sz w:val="18"/>
                <w:szCs w:val="18"/>
                <w:vertAlign w:val="subscript"/>
              </w:rPr>
              <w:t>2</w:t>
            </w:r>
            <w:r w:rsidRPr="008B58F9">
              <w:rPr>
                <w:rFonts w:ascii="Verdana" w:hAnsi="Verdana" w:cs="Times New Roman"/>
                <w:sz w:val="18"/>
                <w:szCs w:val="18"/>
              </w:rPr>
              <w:t>-ambitieniveau</w:t>
            </w:r>
          </w:p>
        </w:tc>
        <w:tc>
          <w:tcPr>
            <w:tcW w:w="2126" w:type="dxa"/>
            <w:tcBorders>
              <w:top w:val="single" w:sz="4" w:space="0" w:color="auto"/>
              <w:left w:val="single" w:sz="4" w:space="0" w:color="auto"/>
              <w:bottom w:val="single" w:sz="12" w:space="0" w:color="auto"/>
              <w:right w:val="single" w:sz="4" w:space="0" w:color="auto"/>
            </w:tcBorders>
          </w:tcPr>
          <w:p w:rsidR="008B58F9" w:rsidRPr="008B58F9" w:rsidRDefault="008B58F9" w:rsidP="008B58F9">
            <w:pPr>
              <w:spacing w:after="0" w:line="240" w:lineRule="atLeast"/>
              <w:rPr>
                <w:rFonts w:ascii="Verdana" w:hAnsi="Verdana" w:cs="V&amp;W Syntax (Adobe)"/>
                <w:sz w:val="18"/>
                <w:szCs w:val="18"/>
              </w:rPr>
            </w:pPr>
          </w:p>
        </w:tc>
        <w:tc>
          <w:tcPr>
            <w:tcW w:w="2693" w:type="dxa"/>
            <w:tcBorders>
              <w:top w:val="single" w:sz="4" w:space="0" w:color="auto"/>
              <w:left w:val="single" w:sz="4" w:space="0" w:color="auto"/>
              <w:bottom w:val="single" w:sz="12" w:space="0" w:color="auto"/>
              <w:right w:val="single" w:sz="4" w:space="0" w:color="auto"/>
            </w:tcBorders>
          </w:tcPr>
          <w:p w:rsidR="008B58F9" w:rsidRPr="008B58F9" w:rsidRDefault="008B58F9" w:rsidP="008B58F9">
            <w:pPr>
              <w:spacing w:after="0" w:line="240" w:lineRule="atLeast"/>
              <w:rPr>
                <w:rFonts w:ascii="Verdana" w:hAnsi="Verdana" w:cs="Times New Roman"/>
                <w:bCs/>
                <w:sz w:val="18"/>
                <w:szCs w:val="18"/>
              </w:rPr>
            </w:pPr>
            <w:r w:rsidRPr="008B58F9">
              <w:rPr>
                <w:rFonts w:ascii="Verdana" w:hAnsi="Verdana" w:cs="Times New Roman"/>
                <w:bCs/>
                <w:sz w:val="18"/>
                <w:szCs w:val="18"/>
              </w:rPr>
              <w:t>Voor nadere beschrijving van de CO</w:t>
            </w:r>
            <w:r w:rsidRPr="008B58F9">
              <w:rPr>
                <w:rFonts w:ascii="Verdana" w:hAnsi="Verdana" w:cs="Times New Roman"/>
                <w:bCs/>
                <w:sz w:val="18"/>
                <w:szCs w:val="18"/>
                <w:vertAlign w:val="subscript"/>
              </w:rPr>
              <w:t>2</w:t>
            </w:r>
            <w:r w:rsidRPr="008B58F9">
              <w:rPr>
                <w:rFonts w:ascii="Verdana" w:hAnsi="Verdana" w:cs="Times New Roman"/>
                <w:bCs/>
                <w:sz w:val="18"/>
                <w:szCs w:val="18"/>
              </w:rPr>
              <w:t>-ambitie</w:t>
            </w:r>
            <w:r>
              <w:rPr>
                <w:rFonts w:ascii="Verdana" w:hAnsi="Verdana" w:cs="Times New Roman"/>
                <w:bCs/>
                <w:sz w:val="18"/>
                <w:szCs w:val="18"/>
              </w:rPr>
              <w:softHyphen/>
            </w:r>
            <w:r w:rsidRPr="008B58F9">
              <w:rPr>
                <w:rFonts w:ascii="Verdana" w:hAnsi="Verdana" w:cs="Times New Roman"/>
                <w:bCs/>
                <w:sz w:val="18"/>
                <w:szCs w:val="18"/>
              </w:rPr>
              <w:t>niveaus zie bijlage L.</w:t>
            </w:r>
          </w:p>
          <w:p w:rsidR="008B58F9" w:rsidRPr="008B58F9" w:rsidRDefault="008B58F9" w:rsidP="008B58F9">
            <w:pPr>
              <w:spacing w:after="0" w:line="240" w:lineRule="atLeast"/>
              <w:rPr>
                <w:rFonts w:ascii="Verdana" w:hAnsi="Verdana" w:cs="Times New Roman"/>
                <w:bCs/>
                <w:sz w:val="18"/>
                <w:szCs w:val="18"/>
              </w:rPr>
            </w:pPr>
          </w:p>
          <w:p w:rsidR="008B58F9" w:rsidRPr="008B58F9" w:rsidRDefault="008B58F9" w:rsidP="008B58F9">
            <w:pPr>
              <w:spacing w:after="0" w:line="240" w:lineRule="atLeast"/>
              <w:rPr>
                <w:rFonts w:ascii="Verdana" w:hAnsi="Verdana" w:cs="Times New Roman"/>
                <w:sz w:val="18"/>
                <w:szCs w:val="18"/>
              </w:rPr>
            </w:pPr>
            <w:r w:rsidRPr="008B58F9">
              <w:rPr>
                <w:rFonts w:ascii="Verdana" w:hAnsi="Verdana" w:cs="Times New Roman"/>
                <w:bCs/>
                <w:sz w:val="18"/>
                <w:szCs w:val="18"/>
              </w:rPr>
              <w:t>CO</w:t>
            </w:r>
            <w:r w:rsidRPr="008B58F9">
              <w:rPr>
                <w:rFonts w:ascii="Verdana" w:hAnsi="Verdana" w:cs="Times New Roman"/>
                <w:bCs/>
                <w:sz w:val="18"/>
                <w:szCs w:val="18"/>
                <w:vertAlign w:val="subscript"/>
              </w:rPr>
              <w:t>2</w:t>
            </w:r>
            <w:r w:rsidRPr="008B58F9">
              <w:rPr>
                <w:rFonts w:ascii="Verdana" w:hAnsi="Verdana" w:cs="Times New Roman"/>
                <w:bCs/>
                <w:sz w:val="18"/>
                <w:szCs w:val="18"/>
              </w:rPr>
              <w:t>-ambitieniveau 1 respectievelijk 2, 3, 4, 5</w:t>
            </w:r>
            <w:r w:rsidRPr="008B58F9">
              <w:rPr>
                <w:rFonts w:ascii="Verdana" w:hAnsi="Verdana" w:cs="V&amp;W Syntax (Adobe)"/>
                <w:sz w:val="18"/>
                <w:szCs w:val="18"/>
              </w:rPr>
              <w:t> </w:t>
            </w:r>
            <w:r w:rsidRPr="008B58F9">
              <w:rPr>
                <w:rFonts w:ascii="Verdana" w:hAnsi="Verdana" w:cs="Times New Roman"/>
                <w:sz w:val="18"/>
                <w:szCs w:val="18"/>
              </w:rPr>
              <w:t>leidt tot een fictieve vermindering van de inschrijvingssom van 1 respectievelijk 2, 3, 4, 5 %</w:t>
            </w:r>
          </w:p>
        </w:tc>
        <w:tc>
          <w:tcPr>
            <w:tcW w:w="8363" w:type="dxa"/>
            <w:tcBorders>
              <w:top w:val="single" w:sz="4" w:space="0" w:color="auto"/>
              <w:left w:val="single" w:sz="4" w:space="0" w:color="auto"/>
              <w:bottom w:val="single" w:sz="12" w:space="0" w:color="auto"/>
              <w:right w:val="double" w:sz="4" w:space="0" w:color="auto"/>
            </w:tcBorders>
          </w:tcPr>
          <w:p w:rsidR="008B58F9" w:rsidRPr="008B58F9" w:rsidRDefault="008B58F9" w:rsidP="008B58F9">
            <w:pPr>
              <w:spacing w:after="0" w:line="240" w:lineRule="atLeast"/>
              <w:rPr>
                <w:rFonts w:ascii="Verdana" w:hAnsi="Verdana" w:cs="V&amp;W Syntax (Adobe)"/>
                <w:sz w:val="18"/>
                <w:szCs w:val="18"/>
              </w:rPr>
            </w:pPr>
            <w:r w:rsidRPr="008B58F9">
              <w:rPr>
                <w:rFonts w:ascii="Verdana" w:hAnsi="Verdana" w:cs="Times New Roman"/>
                <w:sz w:val="18"/>
                <w:szCs w:val="18"/>
              </w:rPr>
              <w:t>De aanbesteder heeft als doelstelling de CO</w:t>
            </w:r>
            <w:r w:rsidRPr="008B58F9">
              <w:rPr>
                <w:rFonts w:ascii="Verdana" w:hAnsi="Verdana" w:cs="Times New Roman"/>
                <w:sz w:val="18"/>
                <w:szCs w:val="18"/>
                <w:vertAlign w:val="subscript"/>
              </w:rPr>
              <w:t>2</w:t>
            </w:r>
            <w:r w:rsidRPr="008B58F9">
              <w:rPr>
                <w:rFonts w:ascii="Verdana" w:hAnsi="Verdana" w:cs="Times New Roman"/>
                <w:sz w:val="18"/>
                <w:szCs w:val="18"/>
              </w:rPr>
              <w:t>-emissie te reduceren bij de uitvoering van infrastructurele werken.</w:t>
            </w:r>
          </w:p>
        </w:tc>
      </w:tr>
    </w:tbl>
    <w:p w:rsidR="008B58F9" w:rsidRPr="008B58F9" w:rsidRDefault="008B58F9" w:rsidP="008B58F9">
      <w:pPr>
        <w:spacing w:after="120" w:line="240" w:lineRule="atLeast"/>
        <w:rPr>
          <w:rFonts w:ascii="Verdana" w:hAnsi="Verdana" w:cs="Arial"/>
          <w:b/>
          <w:i/>
          <w:vanish/>
          <w:color w:val="3366FF"/>
          <w:sz w:val="16"/>
          <w:szCs w:val="16"/>
        </w:rPr>
      </w:pPr>
      <w:r w:rsidRPr="008B58F9">
        <w:rPr>
          <w:rFonts w:ascii="Verdana" w:hAnsi="Verdana" w:cs="Arial"/>
          <w:b/>
          <w:i/>
          <w:vanish/>
          <w:color w:val="3366FF"/>
          <w:sz w:val="16"/>
          <w:szCs w:val="16"/>
        </w:rPr>
        <w:lastRenderedPageBreak/>
        <w:t>Onder de tabel: ruimte voor bondige toelichting op een criterium/subcriterium/aandachtspunten uit de tabel BPKV-criteria</w:t>
      </w:r>
    </w:p>
    <w:p w:rsidR="008B58F9" w:rsidRPr="008B58F9" w:rsidRDefault="008B58F9" w:rsidP="008B58F9">
      <w:pPr>
        <w:spacing w:after="0" w:line="240" w:lineRule="auto"/>
        <w:rPr>
          <w:rFonts w:ascii="Verdana" w:hAnsi="Verdana" w:cs="V&amp;W Syntax (Adobe)"/>
          <w:b/>
          <w:bCs/>
          <w:color w:val="000000"/>
          <w:sz w:val="18"/>
          <w:szCs w:val="18"/>
        </w:rPr>
      </w:pPr>
      <w:bookmarkStart w:id="6" w:name="bwBijl_J_BV_uit_regels"/>
      <w:bookmarkEnd w:id="5"/>
    </w:p>
    <w:p w:rsidR="008B58F9" w:rsidRPr="008B58F9" w:rsidRDefault="008B58F9" w:rsidP="008B58F9">
      <w:pPr>
        <w:spacing w:after="120" w:line="240" w:lineRule="atLeast"/>
        <w:rPr>
          <w:rFonts w:ascii="Verdana" w:hAnsi="Verdana" w:cs="V&amp;W Syntax (Adobe)"/>
          <w:b/>
          <w:bCs/>
          <w:color w:val="000000"/>
          <w:sz w:val="18"/>
          <w:szCs w:val="18"/>
        </w:rPr>
      </w:pPr>
      <w:bookmarkStart w:id="7" w:name="bwBijl_J_BV_uit_kop2"/>
      <w:bookmarkEnd w:id="6"/>
      <w:r w:rsidRPr="008B58F9">
        <w:rPr>
          <w:rFonts w:ascii="Verdana" w:hAnsi="Verdana" w:cs="V&amp;W Syntax (Adobe)"/>
          <w:b/>
          <w:bCs/>
          <w:color w:val="000000"/>
          <w:sz w:val="18"/>
          <w:szCs w:val="18"/>
        </w:rPr>
        <w:t xml:space="preserve">Rekenblad BPKV </w:t>
      </w:r>
      <w:bookmarkStart w:id="8" w:name="bwBijl_J_BV_uit_HT3"/>
    </w:p>
    <w:p w:rsidR="008B58F9" w:rsidRPr="008B58F9" w:rsidRDefault="008B58F9" w:rsidP="008B58F9">
      <w:pPr>
        <w:spacing w:after="120" w:line="240" w:lineRule="atLeast"/>
        <w:rPr>
          <w:rFonts w:ascii="Verdana" w:hAnsi="Verdana" w:cs="V&amp;W Syntax (Adobe)"/>
          <w:b/>
          <w:bCs/>
          <w:color w:val="000000"/>
          <w:sz w:val="16"/>
          <w:szCs w:val="16"/>
        </w:rPr>
      </w:pPr>
      <w:r w:rsidRPr="008B58F9">
        <w:rPr>
          <w:rFonts w:ascii="Verdana" w:hAnsi="Verdana" w:cs="Arial"/>
          <w:b/>
          <w:i/>
          <w:vanish/>
          <w:color w:val="3366FF"/>
          <w:sz w:val="16"/>
          <w:szCs w:val="16"/>
        </w:rPr>
        <w:t>(Maximaal 3 criteria (kwaliteits- en prestatiecriteria) benoemen en de maximale kwaliteitswaarde toekennen op het niveau subcriterium)</w:t>
      </w:r>
      <w:bookmarkEnd w:id="8"/>
    </w:p>
    <w:p w:rsidR="008B58F9" w:rsidRPr="008B58F9" w:rsidRDefault="008B58F9" w:rsidP="008B58F9">
      <w:pPr>
        <w:spacing w:after="0" w:line="240" w:lineRule="atLeast"/>
        <w:rPr>
          <w:rFonts w:ascii="Verdana" w:hAnsi="Verdana" w:cs="Arial"/>
          <w:b/>
          <w:i/>
          <w:vanish/>
          <w:color w:val="3366FF"/>
          <w:sz w:val="16"/>
          <w:szCs w:val="16"/>
        </w:rPr>
      </w:pPr>
      <w:bookmarkStart w:id="9" w:name="bwBijl_J_BV_uit_HT2"/>
      <w:bookmarkEnd w:id="7"/>
      <w:r w:rsidRPr="008B58F9">
        <w:rPr>
          <w:rFonts w:ascii="Verdana" w:hAnsi="Verdana" w:cs="Arial"/>
          <w:b/>
          <w:i/>
          <w:vanish/>
          <w:color w:val="3366FF"/>
          <w:sz w:val="16"/>
          <w:szCs w:val="16"/>
        </w:rPr>
        <w:t>Grijs gemarkeerde velden invullen nadat de beoordelingscijfers zijn vastgesteld</w:t>
      </w:r>
    </w:p>
    <w:p w:rsidR="008B58F9" w:rsidRPr="008B58F9" w:rsidRDefault="008B58F9" w:rsidP="008B58F9">
      <w:pPr>
        <w:spacing w:after="0" w:line="240" w:lineRule="atLeast"/>
        <w:rPr>
          <w:rFonts w:ascii="Verdana" w:hAnsi="Verdana"/>
          <w:vanish/>
          <w:color w:val="E0E0E0"/>
          <w:sz w:val="18"/>
          <w:szCs w:val="18"/>
        </w:rPr>
      </w:pPr>
      <w:bookmarkStart w:id="10" w:name="bwBijl_J_BV_aan_kop"/>
      <w:bookmarkEnd w:id="9"/>
      <w:r w:rsidRPr="008B58F9">
        <w:rPr>
          <w:rFonts w:ascii="Verdana" w:hAnsi="Verdana"/>
          <w:vanish/>
          <w:color w:val="E0E0E0"/>
          <w:sz w:val="18"/>
          <w:szCs w:val="18"/>
        </w:rPr>
        <w:t>Tabel BPKV-criteria</w:t>
      </w:r>
    </w:p>
    <w:tbl>
      <w:tblPr>
        <w:tblW w:w="141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4"/>
        <w:gridCol w:w="408"/>
        <w:gridCol w:w="3642"/>
        <w:gridCol w:w="1903"/>
        <w:gridCol w:w="655"/>
        <w:gridCol w:w="1004"/>
        <w:gridCol w:w="1961"/>
        <w:gridCol w:w="741"/>
        <w:gridCol w:w="706"/>
      </w:tblGrid>
      <w:tr w:rsidR="00515785" w:rsidRPr="00BB6EAA" w:rsidTr="00515785">
        <w:trPr>
          <w:trHeight w:val="803"/>
        </w:trPr>
        <w:tc>
          <w:tcPr>
            <w:tcW w:w="3094" w:type="dxa"/>
            <w:tcBorders>
              <w:top w:val="double" w:sz="4" w:space="0" w:color="auto"/>
              <w:left w:val="double" w:sz="4" w:space="0" w:color="auto"/>
              <w:bottom w:val="single" w:sz="12" w:space="0" w:color="auto"/>
              <w:right w:val="single" w:sz="4" w:space="0" w:color="auto"/>
            </w:tcBorders>
          </w:tcPr>
          <w:p w:rsidR="00515785" w:rsidRPr="00BB6EAA" w:rsidRDefault="00515785" w:rsidP="00202A18">
            <w:pPr>
              <w:jc w:val="center"/>
              <w:rPr>
                <w:rFonts w:cs="V&amp;W Syntax (Adobe)"/>
                <w:b/>
                <w:bCs/>
                <w:color w:val="000000"/>
              </w:rPr>
            </w:pPr>
            <w:bookmarkStart w:id="11" w:name="bwBijl_J_BV_aan_blok"/>
            <w:bookmarkStart w:id="12" w:name="bwBijl_J_Bv_uit_Blok3"/>
            <w:bookmarkEnd w:id="10"/>
            <w:r w:rsidRPr="00BB6EAA">
              <w:rPr>
                <w:rFonts w:cs="V&amp;W Syntax (Adobe)"/>
                <w:b/>
                <w:bCs/>
                <w:color w:val="000000"/>
              </w:rPr>
              <w:t>Criterium</w:t>
            </w:r>
          </w:p>
        </w:tc>
        <w:tc>
          <w:tcPr>
            <w:tcW w:w="4050" w:type="dxa"/>
            <w:gridSpan w:val="2"/>
            <w:tcBorders>
              <w:top w:val="double" w:sz="4" w:space="0" w:color="auto"/>
              <w:left w:val="single" w:sz="4" w:space="0" w:color="auto"/>
              <w:bottom w:val="single" w:sz="12" w:space="0" w:color="auto"/>
              <w:right w:val="single" w:sz="4" w:space="0" w:color="auto"/>
            </w:tcBorders>
          </w:tcPr>
          <w:p w:rsidR="00515785" w:rsidRPr="00BB6EAA" w:rsidRDefault="00515785" w:rsidP="00202A18">
            <w:pPr>
              <w:jc w:val="center"/>
              <w:rPr>
                <w:rFonts w:cs="V&amp;W Syntax (Adobe)"/>
                <w:b/>
                <w:bCs/>
                <w:color w:val="000000"/>
              </w:rPr>
            </w:pPr>
            <w:proofErr w:type="spellStart"/>
            <w:r w:rsidRPr="00BB6EAA">
              <w:rPr>
                <w:rFonts w:cs="V&amp;W Syntax (Adobe)"/>
                <w:b/>
                <w:bCs/>
                <w:color w:val="000000"/>
              </w:rPr>
              <w:t>Subcriterium</w:t>
            </w:r>
            <w:proofErr w:type="spellEnd"/>
          </w:p>
        </w:tc>
        <w:tc>
          <w:tcPr>
            <w:tcW w:w="1903" w:type="dxa"/>
            <w:tcBorders>
              <w:top w:val="double" w:sz="4" w:space="0" w:color="auto"/>
              <w:left w:val="single" w:sz="4" w:space="0" w:color="auto"/>
              <w:bottom w:val="single" w:sz="12" w:space="0" w:color="auto"/>
              <w:right w:val="single" w:sz="4" w:space="0" w:color="auto"/>
            </w:tcBorders>
          </w:tcPr>
          <w:p w:rsidR="00515785" w:rsidRPr="00BB6EAA" w:rsidRDefault="00515785" w:rsidP="00202A18">
            <w:pPr>
              <w:ind w:left="-51" w:right="-51"/>
              <w:jc w:val="center"/>
              <w:rPr>
                <w:rFonts w:cs="V&amp;W Syntax (Adobe)"/>
                <w:b/>
                <w:bCs/>
                <w:color w:val="000000"/>
              </w:rPr>
            </w:pPr>
            <w:r w:rsidRPr="00BB6EAA">
              <w:rPr>
                <w:rFonts w:cs="V&amp;W Syntax (Adobe)"/>
                <w:b/>
                <w:bCs/>
                <w:color w:val="000000"/>
              </w:rPr>
              <w:t>Maximale kwaliteitswaarde</w:t>
            </w:r>
          </w:p>
          <w:p w:rsidR="00515785" w:rsidRPr="00BB6EAA" w:rsidRDefault="00515785" w:rsidP="00202A18">
            <w:pPr>
              <w:ind w:left="-51" w:right="-108"/>
              <w:jc w:val="center"/>
              <w:rPr>
                <w:rFonts w:cs="V&amp;W Syntax (Adobe)"/>
                <w:b/>
                <w:bCs/>
                <w:color w:val="000000"/>
              </w:rPr>
            </w:pPr>
            <w:r w:rsidRPr="00BB6EAA">
              <w:rPr>
                <w:rFonts w:cs="V&amp;W Syntax (Adobe)"/>
                <w:b/>
                <w:bCs/>
                <w:color w:val="000000"/>
              </w:rPr>
              <w:t>(€)</w:t>
            </w:r>
          </w:p>
        </w:tc>
        <w:tc>
          <w:tcPr>
            <w:tcW w:w="1659" w:type="dxa"/>
            <w:gridSpan w:val="2"/>
            <w:tcBorders>
              <w:top w:val="double" w:sz="4" w:space="0" w:color="auto"/>
              <w:left w:val="single" w:sz="4" w:space="0" w:color="auto"/>
              <w:bottom w:val="single" w:sz="12" w:space="0" w:color="auto"/>
              <w:right w:val="single" w:sz="4" w:space="0" w:color="auto"/>
            </w:tcBorders>
          </w:tcPr>
          <w:p w:rsidR="00515785" w:rsidRPr="00BB6EAA" w:rsidRDefault="00515785" w:rsidP="00202A18">
            <w:pPr>
              <w:ind w:left="-65" w:right="-108"/>
              <w:jc w:val="center"/>
              <w:rPr>
                <w:rFonts w:cs="V&amp;W Syntax (Adobe)"/>
                <w:b/>
                <w:bCs/>
                <w:color w:val="000000"/>
              </w:rPr>
            </w:pPr>
            <w:r>
              <w:rPr>
                <w:rFonts w:cs="V&amp;W Syntax (Adobe)"/>
                <w:b/>
                <w:bCs/>
                <w:color w:val="000000"/>
              </w:rPr>
              <w:t>Beoordelings</w:t>
            </w:r>
            <w:r>
              <w:rPr>
                <w:rFonts w:cs="V&amp;W Syntax (Adobe)"/>
                <w:b/>
                <w:bCs/>
                <w:color w:val="000000"/>
              </w:rPr>
              <w:softHyphen/>
            </w:r>
            <w:r w:rsidRPr="00BB6EAA">
              <w:rPr>
                <w:rFonts w:cs="V&amp;W Syntax (Adobe)"/>
                <w:b/>
                <w:bCs/>
                <w:color w:val="000000"/>
              </w:rPr>
              <w:t>cijfer</w:t>
            </w:r>
          </w:p>
        </w:tc>
        <w:tc>
          <w:tcPr>
            <w:tcW w:w="1961" w:type="dxa"/>
            <w:tcBorders>
              <w:top w:val="double" w:sz="4" w:space="0" w:color="auto"/>
              <w:left w:val="single" w:sz="4" w:space="0" w:color="auto"/>
              <w:bottom w:val="single" w:sz="12" w:space="0" w:color="auto"/>
              <w:right w:val="single" w:sz="4" w:space="0" w:color="auto"/>
            </w:tcBorders>
          </w:tcPr>
          <w:p w:rsidR="00515785" w:rsidRPr="00BB6EAA" w:rsidRDefault="00515785" w:rsidP="00202A18">
            <w:pPr>
              <w:ind w:left="-51" w:right="-97"/>
              <w:jc w:val="center"/>
              <w:rPr>
                <w:rFonts w:cs="V&amp;W Syntax (Adobe)"/>
                <w:b/>
                <w:bCs/>
                <w:color w:val="000000"/>
              </w:rPr>
            </w:pPr>
            <w:r w:rsidRPr="00BB6EAA">
              <w:rPr>
                <w:rFonts w:cs="V&amp;W Syntax (Adobe)"/>
                <w:b/>
                <w:bCs/>
                <w:color w:val="000000"/>
              </w:rPr>
              <w:t>Behaalde kwaliteitswaarde</w:t>
            </w:r>
          </w:p>
          <w:p w:rsidR="00515785" w:rsidRPr="00BB6EAA" w:rsidRDefault="00515785" w:rsidP="00202A18">
            <w:pPr>
              <w:ind w:left="-51" w:right="-97"/>
              <w:jc w:val="center"/>
              <w:rPr>
                <w:rFonts w:cs="V&amp;W Syntax (Adobe)"/>
                <w:b/>
                <w:bCs/>
                <w:color w:val="000000"/>
              </w:rPr>
            </w:pPr>
            <w:r w:rsidRPr="00BB6EAA">
              <w:rPr>
                <w:rFonts w:cs="V&amp;W Syntax (Adobe)"/>
                <w:b/>
                <w:bCs/>
                <w:color w:val="000000"/>
              </w:rPr>
              <w:t>(€)</w:t>
            </w:r>
          </w:p>
        </w:tc>
        <w:tc>
          <w:tcPr>
            <w:tcW w:w="1447" w:type="dxa"/>
            <w:gridSpan w:val="2"/>
            <w:tcBorders>
              <w:top w:val="double" w:sz="4" w:space="0" w:color="auto"/>
              <w:left w:val="single" w:sz="4" w:space="0" w:color="auto"/>
              <w:bottom w:val="single" w:sz="12" w:space="0" w:color="auto"/>
              <w:right w:val="double" w:sz="4" w:space="0" w:color="auto"/>
            </w:tcBorders>
          </w:tcPr>
          <w:p w:rsidR="00515785" w:rsidRPr="00BB6EAA" w:rsidRDefault="00515785" w:rsidP="00202A18">
            <w:pPr>
              <w:jc w:val="center"/>
              <w:rPr>
                <w:rFonts w:cs="V&amp;W Syntax (Adobe)"/>
                <w:b/>
                <w:bCs/>
                <w:color w:val="000000"/>
              </w:rPr>
            </w:pPr>
            <w:r w:rsidRPr="00BB6EAA">
              <w:rPr>
                <w:rFonts w:cs="V&amp;W Syntax (Adobe)"/>
                <w:b/>
                <w:bCs/>
                <w:color w:val="000000"/>
              </w:rPr>
              <w:t>Totalen</w:t>
            </w:r>
          </w:p>
          <w:p w:rsidR="00515785" w:rsidRPr="00BB6EAA" w:rsidRDefault="00515785" w:rsidP="00202A18">
            <w:pPr>
              <w:jc w:val="center"/>
              <w:rPr>
                <w:rFonts w:cs="V&amp;W Syntax (Adobe)"/>
                <w:b/>
                <w:bCs/>
                <w:color w:val="000000"/>
              </w:rPr>
            </w:pPr>
          </w:p>
          <w:p w:rsidR="00515785" w:rsidRPr="00BB6EAA" w:rsidRDefault="00515785" w:rsidP="00202A18">
            <w:pPr>
              <w:jc w:val="center"/>
              <w:rPr>
                <w:rFonts w:cs="V&amp;W Syntax (Adobe)"/>
                <w:b/>
                <w:bCs/>
                <w:color w:val="000000"/>
              </w:rPr>
            </w:pPr>
            <w:r w:rsidRPr="00BB6EAA">
              <w:rPr>
                <w:rFonts w:cs="V&amp;W Syntax (Adobe)"/>
                <w:b/>
                <w:bCs/>
                <w:color w:val="000000"/>
              </w:rPr>
              <w:t>(€)</w:t>
            </w:r>
          </w:p>
        </w:tc>
      </w:tr>
      <w:bookmarkEnd w:id="12"/>
      <w:tr w:rsidR="00515785" w:rsidRPr="001B2AD3" w:rsidTr="00515785">
        <w:trPr>
          <w:cantSplit/>
          <w:trHeight w:val="502"/>
        </w:trPr>
        <w:tc>
          <w:tcPr>
            <w:tcW w:w="3094" w:type="dxa"/>
            <w:vMerge w:val="restart"/>
            <w:tcBorders>
              <w:top w:val="single" w:sz="12" w:space="0" w:color="auto"/>
              <w:left w:val="double" w:sz="4" w:space="0" w:color="auto"/>
              <w:bottom w:val="single" w:sz="4" w:space="0" w:color="auto"/>
              <w:right w:val="single" w:sz="4" w:space="0" w:color="auto"/>
            </w:tcBorders>
            <w:vAlign w:val="center"/>
          </w:tcPr>
          <w:p w:rsidR="00515785" w:rsidRPr="00693BE1" w:rsidRDefault="00515785" w:rsidP="00202A18">
            <w:pPr>
              <w:spacing w:before="60"/>
              <w:ind w:left="176" w:right="-108" w:hanging="244"/>
              <w:rPr>
                <w:rFonts w:cs="V&amp;W Syntax (Adobe)"/>
                <w:color w:val="000000"/>
              </w:rPr>
            </w:pPr>
            <w:r w:rsidRPr="00693BE1">
              <w:rPr>
                <w:rFonts w:cs="V&amp;W Syntax (Adobe)"/>
              </w:rPr>
              <w:t>1</w:t>
            </w:r>
            <w:r w:rsidRPr="00693BE1">
              <w:rPr>
                <w:rFonts w:cs="V&amp;W Syntax (Adobe)"/>
              </w:rPr>
              <w:tab/>
            </w:r>
            <w:r w:rsidRPr="00693BE1">
              <w:t>Verbeteren assetmanagement</w:t>
            </w:r>
          </w:p>
        </w:tc>
        <w:tc>
          <w:tcPr>
            <w:tcW w:w="4050" w:type="dxa"/>
            <w:gridSpan w:val="2"/>
            <w:tcBorders>
              <w:top w:val="single" w:sz="12" w:space="0" w:color="auto"/>
              <w:left w:val="single" w:sz="4" w:space="0" w:color="auto"/>
              <w:bottom w:val="single" w:sz="4" w:space="0" w:color="auto"/>
              <w:right w:val="single" w:sz="4" w:space="0" w:color="auto"/>
            </w:tcBorders>
            <w:vAlign w:val="center"/>
          </w:tcPr>
          <w:p w:rsidR="00515785" w:rsidRPr="00693BE1" w:rsidRDefault="00515785" w:rsidP="00202A18">
            <w:pPr>
              <w:spacing w:beforeLines="60" w:before="144" w:after="60"/>
              <w:ind w:left="-51" w:right="-108"/>
              <w:rPr>
                <w:rFonts w:cs="V&amp;W Syntax (Adobe)"/>
                <w:color w:val="000000"/>
              </w:rPr>
            </w:pPr>
            <w:r w:rsidRPr="00693BE1">
              <w:rPr>
                <w:rFonts w:cs="V&amp;W Syntax (Adobe)"/>
              </w:rPr>
              <w:t>1.1 A</w:t>
            </w:r>
            <w:r w:rsidRPr="00693BE1">
              <w:rPr>
                <w:rFonts w:cs="Arial"/>
              </w:rPr>
              <w:t>reaalgegevens op orde</w:t>
            </w:r>
          </w:p>
        </w:tc>
        <w:tc>
          <w:tcPr>
            <w:tcW w:w="1903" w:type="dxa"/>
            <w:tcBorders>
              <w:top w:val="single" w:sz="12" w:space="0" w:color="auto"/>
              <w:left w:val="single" w:sz="4" w:space="0" w:color="auto"/>
              <w:bottom w:val="single" w:sz="4" w:space="0" w:color="auto"/>
              <w:right w:val="single" w:sz="4" w:space="0" w:color="auto"/>
            </w:tcBorders>
          </w:tcPr>
          <w:p w:rsidR="00515785" w:rsidRPr="00BB6EAA" w:rsidRDefault="00515785" w:rsidP="00202A18">
            <w:pPr>
              <w:spacing w:beforeLines="60" w:before="144" w:after="60"/>
              <w:ind w:right="176"/>
              <w:jc w:val="center"/>
              <w:rPr>
                <w:rFonts w:cs="V&amp;W Syntax (Adobe)"/>
                <w:color w:val="000000"/>
              </w:rPr>
            </w:pPr>
            <w:r>
              <w:rPr>
                <w:rStyle w:val="Verborgentekst"/>
                <w:b w:val="0"/>
                <w:i w:val="0"/>
                <w:vanish w:val="0"/>
                <w:color w:val="000000"/>
                <w:sz w:val="18"/>
                <w:szCs w:val="18"/>
              </w:rPr>
              <w:fldChar w:fldCharType="begin">
                <w:ffData>
                  <w:name w:val=""/>
                  <w:enabled/>
                  <w:calcOnExit w:val="0"/>
                  <w:textInput>
                    <w:default w:val="6.000.000"/>
                  </w:textInput>
                </w:ffData>
              </w:fldChar>
            </w:r>
            <w:r>
              <w:rPr>
                <w:rStyle w:val="Verborgentekst"/>
                <w:b w:val="0"/>
                <w:i w:val="0"/>
                <w:vanish w:val="0"/>
                <w:color w:val="000000"/>
                <w:sz w:val="18"/>
                <w:szCs w:val="18"/>
              </w:rPr>
              <w:instrText xml:space="preserve"> FORMTEXT </w:instrText>
            </w:r>
            <w:r>
              <w:rPr>
                <w:rStyle w:val="Verborgentekst"/>
                <w:b w:val="0"/>
                <w:i w:val="0"/>
                <w:vanish w:val="0"/>
                <w:color w:val="000000"/>
                <w:sz w:val="18"/>
                <w:szCs w:val="18"/>
              </w:rPr>
            </w:r>
            <w:r>
              <w:rPr>
                <w:rStyle w:val="Verborgentekst"/>
                <w:b w:val="0"/>
                <w:i w:val="0"/>
                <w:vanish w:val="0"/>
                <w:color w:val="000000"/>
                <w:sz w:val="18"/>
                <w:szCs w:val="18"/>
              </w:rPr>
              <w:fldChar w:fldCharType="separate"/>
            </w:r>
            <w:r>
              <w:rPr>
                <w:rStyle w:val="Verborgentekst"/>
                <w:b w:val="0"/>
                <w:i w:val="0"/>
                <w:noProof/>
                <w:vanish w:val="0"/>
                <w:color w:val="000000"/>
                <w:sz w:val="18"/>
                <w:szCs w:val="18"/>
              </w:rPr>
              <w:t>6.000.000</w:t>
            </w:r>
            <w:r>
              <w:rPr>
                <w:rStyle w:val="Verborgentekst"/>
                <w:b w:val="0"/>
                <w:i w:val="0"/>
                <w:vanish w:val="0"/>
                <w:color w:val="000000"/>
                <w:sz w:val="18"/>
                <w:szCs w:val="18"/>
              </w:rPr>
              <w:fldChar w:fldCharType="end"/>
            </w:r>
          </w:p>
        </w:tc>
        <w:tc>
          <w:tcPr>
            <w:tcW w:w="1659" w:type="dxa"/>
            <w:gridSpan w:val="2"/>
            <w:tcBorders>
              <w:top w:val="single" w:sz="12" w:space="0" w:color="auto"/>
              <w:left w:val="single" w:sz="4" w:space="0" w:color="auto"/>
              <w:bottom w:val="single" w:sz="4" w:space="0" w:color="auto"/>
              <w:right w:val="single" w:sz="4" w:space="0" w:color="auto"/>
            </w:tcBorders>
            <w:shd w:val="clear" w:color="auto" w:fill="C0C0C0"/>
          </w:tcPr>
          <w:p w:rsidR="00515785" w:rsidRPr="00BB6EAA" w:rsidRDefault="00515785" w:rsidP="00202A18">
            <w:pPr>
              <w:jc w:val="center"/>
              <w:rPr>
                <w:rFonts w:cs="V&amp;W Syntax (Adobe)"/>
                <w:color w:val="000000"/>
              </w:rPr>
            </w:pPr>
          </w:p>
        </w:tc>
        <w:tc>
          <w:tcPr>
            <w:tcW w:w="1961" w:type="dxa"/>
            <w:tcBorders>
              <w:top w:val="single" w:sz="12" w:space="0" w:color="auto"/>
              <w:left w:val="single" w:sz="4" w:space="0" w:color="auto"/>
              <w:bottom w:val="single" w:sz="4" w:space="0" w:color="auto"/>
              <w:right w:val="single" w:sz="4" w:space="0" w:color="auto"/>
            </w:tcBorders>
            <w:shd w:val="clear" w:color="auto" w:fill="C0C0C0"/>
          </w:tcPr>
          <w:p w:rsidR="00515785" w:rsidRPr="00BB6EAA" w:rsidRDefault="00515785" w:rsidP="00202A18">
            <w:pPr>
              <w:ind w:right="249"/>
              <w:jc w:val="right"/>
              <w:rPr>
                <w:rFonts w:cs="V&amp;W Syntax (Adobe)"/>
                <w:color w:val="000000"/>
              </w:rPr>
            </w:pPr>
          </w:p>
        </w:tc>
        <w:tc>
          <w:tcPr>
            <w:tcW w:w="1447" w:type="dxa"/>
            <w:gridSpan w:val="2"/>
            <w:vMerge w:val="restart"/>
            <w:tcBorders>
              <w:top w:val="single" w:sz="12" w:space="0" w:color="auto"/>
              <w:left w:val="single" w:sz="4" w:space="0" w:color="auto"/>
              <w:bottom w:val="single" w:sz="4" w:space="0" w:color="auto"/>
              <w:right w:val="double" w:sz="4" w:space="0" w:color="auto"/>
            </w:tcBorders>
          </w:tcPr>
          <w:p w:rsidR="00515785" w:rsidRPr="00BB6EAA" w:rsidRDefault="00515785" w:rsidP="00202A18">
            <w:pPr>
              <w:ind w:right="249"/>
              <w:jc w:val="right"/>
              <w:rPr>
                <w:rFonts w:cs="V&amp;W Syntax (Adobe)"/>
                <w:color w:val="000000"/>
              </w:rPr>
            </w:pPr>
          </w:p>
        </w:tc>
      </w:tr>
      <w:tr w:rsidR="00515785" w:rsidRPr="001B2AD3" w:rsidTr="00515785">
        <w:trPr>
          <w:cantSplit/>
          <w:trHeight w:val="502"/>
        </w:trPr>
        <w:tc>
          <w:tcPr>
            <w:tcW w:w="3094" w:type="dxa"/>
            <w:vMerge/>
            <w:tcBorders>
              <w:top w:val="single" w:sz="4" w:space="0" w:color="auto"/>
              <w:left w:val="double" w:sz="4" w:space="0" w:color="auto"/>
              <w:bottom w:val="single" w:sz="4" w:space="0" w:color="auto"/>
              <w:right w:val="single" w:sz="4" w:space="0" w:color="auto"/>
            </w:tcBorders>
            <w:vAlign w:val="center"/>
          </w:tcPr>
          <w:p w:rsidR="00515785" w:rsidRPr="00693BE1" w:rsidRDefault="00515785" w:rsidP="00202A18">
            <w:pPr>
              <w:ind w:left="-51" w:right="-108"/>
              <w:rPr>
                <w:rFonts w:cs="V&amp;W Syntax (Adobe)"/>
                <w:color w:val="000000"/>
              </w:rPr>
            </w:pPr>
          </w:p>
        </w:tc>
        <w:tc>
          <w:tcPr>
            <w:tcW w:w="4050" w:type="dxa"/>
            <w:gridSpan w:val="2"/>
            <w:tcBorders>
              <w:top w:val="single" w:sz="4" w:space="0" w:color="auto"/>
              <w:left w:val="single" w:sz="4" w:space="0" w:color="auto"/>
              <w:bottom w:val="single" w:sz="4" w:space="0" w:color="auto"/>
              <w:right w:val="single" w:sz="4" w:space="0" w:color="auto"/>
            </w:tcBorders>
            <w:vAlign w:val="center"/>
          </w:tcPr>
          <w:p w:rsidR="00515785" w:rsidRPr="00693BE1" w:rsidRDefault="00515785" w:rsidP="00202A18">
            <w:pPr>
              <w:spacing w:beforeLines="60" w:before="144" w:after="60"/>
              <w:ind w:left="-51" w:right="-108"/>
              <w:rPr>
                <w:rFonts w:cs="V&amp;W Syntax (Adobe)"/>
                <w:color w:val="000000"/>
              </w:rPr>
            </w:pPr>
            <w:r w:rsidRPr="00693BE1">
              <w:rPr>
                <w:rFonts w:cs="V&amp;W Syntax (Adobe)"/>
              </w:rPr>
              <w:t xml:space="preserve">1.2 </w:t>
            </w:r>
            <w:r w:rsidRPr="00693BE1">
              <w:rPr>
                <w:rFonts w:cs="Arial"/>
              </w:rPr>
              <w:t>Optimaliseren van het onderhoud</w:t>
            </w:r>
          </w:p>
        </w:tc>
        <w:tc>
          <w:tcPr>
            <w:tcW w:w="1903" w:type="dxa"/>
            <w:tcBorders>
              <w:top w:val="single" w:sz="4" w:space="0" w:color="auto"/>
              <w:left w:val="single" w:sz="4" w:space="0" w:color="auto"/>
              <w:bottom w:val="single" w:sz="2" w:space="0" w:color="auto"/>
              <w:right w:val="single" w:sz="4" w:space="0" w:color="auto"/>
            </w:tcBorders>
          </w:tcPr>
          <w:p w:rsidR="00515785" w:rsidRPr="00BB6EAA" w:rsidRDefault="00515785" w:rsidP="00202A18">
            <w:pPr>
              <w:spacing w:beforeLines="60" w:before="144" w:after="60"/>
              <w:ind w:right="176"/>
              <w:jc w:val="center"/>
              <w:rPr>
                <w:rFonts w:cs="V&amp;W Syntax (Adobe)"/>
                <w:color w:val="000000"/>
              </w:rPr>
            </w:pPr>
            <w:r>
              <w:rPr>
                <w:rStyle w:val="Verborgentekst"/>
                <w:b w:val="0"/>
                <w:i w:val="0"/>
                <w:vanish w:val="0"/>
                <w:color w:val="000000"/>
                <w:sz w:val="18"/>
                <w:szCs w:val="18"/>
              </w:rPr>
              <w:fldChar w:fldCharType="begin">
                <w:ffData>
                  <w:name w:val=""/>
                  <w:enabled/>
                  <w:calcOnExit w:val="0"/>
                  <w:textInput>
                    <w:default w:val="6.000.000"/>
                  </w:textInput>
                </w:ffData>
              </w:fldChar>
            </w:r>
            <w:r>
              <w:rPr>
                <w:rStyle w:val="Verborgentekst"/>
                <w:b w:val="0"/>
                <w:i w:val="0"/>
                <w:vanish w:val="0"/>
                <w:color w:val="000000"/>
                <w:sz w:val="18"/>
                <w:szCs w:val="18"/>
              </w:rPr>
              <w:instrText xml:space="preserve"> FORMTEXT </w:instrText>
            </w:r>
            <w:r>
              <w:rPr>
                <w:rStyle w:val="Verborgentekst"/>
                <w:b w:val="0"/>
                <w:i w:val="0"/>
                <w:vanish w:val="0"/>
                <w:color w:val="000000"/>
                <w:sz w:val="18"/>
                <w:szCs w:val="18"/>
              </w:rPr>
            </w:r>
            <w:r>
              <w:rPr>
                <w:rStyle w:val="Verborgentekst"/>
                <w:b w:val="0"/>
                <w:i w:val="0"/>
                <w:vanish w:val="0"/>
                <w:color w:val="000000"/>
                <w:sz w:val="18"/>
                <w:szCs w:val="18"/>
              </w:rPr>
              <w:fldChar w:fldCharType="separate"/>
            </w:r>
            <w:r>
              <w:rPr>
                <w:rStyle w:val="Verborgentekst"/>
                <w:b w:val="0"/>
                <w:i w:val="0"/>
                <w:noProof/>
                <w:vanish w:val="0"/>
                <w:color w:val="000000"/>
                <w:sz w:val="18"/>
                <w:szCs w:val="18"/>
              </w:rPr>
              <w:t>6.000.000</w:t>
            </w:r>
            <w:r>
              <w:rPr>
                <w:rStyle w:val="Verborgentekst"/>
                <w:b w:val="0"/>
                <w:i w:val="0"/>
                <w:vanish w:val="0"/>
                <w:color w:val="000000"/>
                <w:sz w:val="18"/>
                <w:szCs w:val="18"/>
              </w:rPr>
              <w:fldChar w:fldCharType="end"/>
            </w:r>
          </w:p>
        </w:tc>
        <w:tc>
          <w:tcPr>
            <w:tcW w:w="1659" w:type="dxa"/>
            <w:gridSpan w:val="2"/>
            <w:tcBorders>
              <w:top w:val="single" w:sz="4" w:space="0" w:color="auto"/>
              <w:left w:val="single" w:sz="4" w:space="0" w:color="auto"/>
              <w:bottom w:val="single" w:sz="4" w:space="0" w:color="auto"/>
              <w:right w:val="single" w:sz="4" w:space="0" w:color="auto"/>
            </w:tcBorders>
            <w:shd w:val="clear" w:color="auto" w:fill="C0C0C0"/>
          </w:tcPr>
          <w:p w:rsidR="00515785" w:rsidRPr="00BB6EAA" w:rsidRDefault="00515785" w:rsidP="00202A18">
            <w:pPr>
              <w:jc w:val="center"/>
              <w:rPr>
                <w:rFonts w:cs="V&amp;W Syntax (Adobe)"/>
                <w:color w:val="000000"/>
              </w:rPr>
            </w:pPr>
          </w:p>
        </w:tc>
        <w:tc>
          <w:tcPr>
            <w:tcW w:w="1961" w:type="dxa"/>
            <w:tcBorders>
              <w:top w:val="single" w:sz="4" w:space="0" w:color="auto"/>
              <w:left w:val="single" w:sz="4" w:space="0" w:color="auto"/>
              <w:bottom w:val="single" w:sz="4" w:space="0" w:color="auto"/>
              <w:right w:val="single" w:sz="4" w:space="0" w:color="auto"/>
            </w:tcBorders>
            <w:shd w:val="clear" w:color="auto" w:fill="C0C0C0"/>
          </w:tcPr>
          <w:p w:rsidR="00515785" w:rsidRPr="00BB6EAA" w:rsidRDefault="00515785" w:rsidP="00202A18">
            <w:pPr>
              <w:ind w:right="249"/>
              <w:jc w:val="right"/>
              <w:rPr>
                <w:rFonts w:cs="V&amp;W Syntax (Adobe)"/>
                <w:color w:val="000000"/>
              </w:rPr>
            </w:pPr>
          </w:p>
        </w:tc>
        <w:tc>
          <w:tcPr>
            <w:tcW w:w="1447" w:type="dxa"/>
            <w:gridSpan w:val="2"/>
            <w:vMerge/>
            <w:tcBorders>
              <w:top w:val="single" w:sz="4" w:space="0" w:color="auto"/>
              <w:left w:val="single" w:sz="4" w:space="0" w:color="auto"/>
              <w:bottom w:val="single" w:sz="4" w:space="0" w:color="auto"/>
              <w:right w:val="double" w:sz="4" w:space="0" w:color="auto"/>
            </w:tcBorders>
          </w:tcPr>
          <w:p w:rsidR="00515785" w:rsidRPr="00BB6EAA" w:rsidRDefault="00515785" w:rsidP="00202A18">
            <w:pPr>
              <w:ind w:right="249"/>
              <w:jc w:val="right"/>
              <w:rPr>
                <w:rFonts w:cs="V&amp;W Syntax (Adobe)"/>
                <w:color w:val="000000"/>
              </w:rPr>
            </w:pPr>
          </w:p>
        </w:tc>
      </w:tr>
      <w:tr w:rsidR="00515785" w:rsidRPr="001B2AD3" w:rsidTr="00515785">
        <w:trPr>
          <w:cantSplit/>
          <w:trHeight w:val="485"/>
        </w:trPr>
        <w:tc>
          <w:tcPr>
            <w:tcW w:w="3094" w:type="dxa"/>
            <w:tcBorders>
              <w:top w:val="single" w:sz="12" w:space="0" w:color="auto"/>
              <w:left w:val="double" w:sz="4" w:space="0" w:color="auto"/>
              <w:bottom w:val="single" w:sz="4" w:space="0" w:color="auto"/>
              <w:right w:val="single" w:sz="4" w:space="0" w:color="auto"/>
            </w:tcBorders>
            <w:vAlign w:val="center"/>
          </w:tcPr>
          <w:p w:rsidR="00515785" w:rsidRPr="00693BE1" w:rsidRDefault="00515785" w:rsidP="00202A18">
            <w:pPr>
              <w:spacing w:before="60"/>
              <w:ind w:left="176" w:right="-108" w:hanging="227"/>
              <w:rPr>
                <w:rFonts w:cs="V&amp;W Syntax (Adobe)"/>
                <w:b/>
                <w:bCs/>
                <w:color w:val="000000"/>
                <w:szCs w:val="16"/>
              </w:rPr>
            </w:pPr>
            <w:r w:rsidRPr="00693BE1">
              <w:rPr>
                <w:rFonts w:cs="V&amp;W Syntax (Adobe)"/>
              </w:rPr>
              <w:t>2</w:t>
            </w:r>
            <w:r w:rsidRPr="00693BE1">
              <w:rPr>
                <w:rFonts w:cs="V&amp;W Syntax (Adobe)"/>
              </w:rPr>
              <w:tab/>
              <w:t>P</w:t>
            </w:r>
            <w:r w:rsidRPr="00693BE1">
              <w:t>ubliekgericht handelen</w:t>
            </w:r>
          </w:p>
        </w:tc>
        <w:tc>
          <w:tcPr>
            <w:tcW w:w="4050" w:type="dxa"/>
            <w:gridSpan w:val="2"/>
            <w:tcBorders>
              <w:top w:val="single" w:sz="12" w:space="0" w:color="auto"/>
              <w:left w:val="single" w:sz="4" w:space="0" w:color="auto"/>
              <w:bottom w:val="single" w:sz="4" w:space="0" w:color="auto"/>
              <w:right w:val="single" w:sz="4" w:space="0" w:color="auto"/>
            </w:tcBorders>
            <w:vAlign w:val="center"/>
          </w:tcPr>
          <w:p w:rsidR="00515785" w:rsidRPr="00693BE1" w:rsidRDefault="00515785" w:rsidP="00202A18">
            <w:pPr>
              <w:spacing w:beforeLines="60" w:before="144" w:after="60"/>
              <w:ind w:left="-51" w:right="-108"/>
              <w:rPr>
                <w:rFonts w:cs="V&amp;W Syntax (Adobe)"/>
                <w:color w:val="000000"/>
              </w:rPr>
            </w:pPr>
            <w:r w:rsidRPr="00693BE1">
              <w:t>2.1 Minimaliseren hinder en hinderbeleving</w:t>
            </w:r>
          </w:p>
        </w:tc>
        <w:tc>
          <w:tcPr>
            <w:tcW w:w="1903" w:type="dxa"/>
            <w:tcBorders>
              <w:top w:val="single" w:sz="12" w:space="0" w:color="auto"/>
              <w:left w:val="single" w:sz="4" w:space="0" w:color="auto"/>
              <w:bottom w:val="single" w:sz="4" w:space="0" w:color="auto"/>
              <w:right w:val="single" w:sz="4" w:space="0" w:color="auto"/>
            </w:tcBorders>
          </w:tcPr>
          <w:p w:rsidR="00515785" w:rsidRPr="00BB6EAA" w:rsidRDefault="00515785" w:rsidP="00202A18">
            <w:pPr>
              <w:spacing w:beforeLines="60" w:before="144" w:after="60"/>
              <w:ind w:right="176"/>
              <w:jc w:val="center"/>
              <w:rPr>
                <w:rFonts w:cs="V&amp;W Syntax (Adobe)"/>
                <w:color w:val="000000"/>
              </w:rPr>
            </w:pPr>
            <w:r>
              <w:rPr>
                <w:rStyle w:val="Verborgentekst"/>
                <w:b w:val="0"/>
                <w:i w:val="0"/>
                <w:vanish w:val="0"/>
                <w:color w:val="000000"/>
                <w:sz w:val="18"/>
                <w:szCs w:val="18"/>
              </w:rPr>
              <w:fldChar w:fldCharType="begin">
                <w:ffData>
                  <w:name w:val=""/>
                  <w:enabled/>
                  <w:calcOnExit w:val="0"/>
                  <w:textInput>
                    <w:default w:val="4.500.000"/>
                  </w:textInput>
                </w:ffData>
              </w:fldChar>
            </w:r>
            <w:r>
              <w:rPr>
                <w:rStyle w:val="Verborgentekst"/>
                <w:b w:val="0"/>
                <w:i w:val="0"/>
                <w:vanish w:val="0"/>
                <w:color w:val="000000"/>
                <w:sz w:val="18"/>
                <w:szCs w:val="18"/>
              </w:rPr>
              <w:instrText xml:space="preserve"> FORMTEXT </w:instrText>
            </w:r>
            <w:r>
              <w:rPr>
                <w:rStyle w:val="Verborgentekst"/>
                <w:b w:val="0"/>
                <w:i w:val="0"/>
                <w:vanish w:val="0"/>
                <w:color w:val="000000"/>
                <w:sz w:val="18"/>
                <w:szCs w:val="18"/>
              </w:rPr>
            </w:r>
            <w:r>
              <w:rPr>
                <w:rStyle w:val="Verborgentekst"/>
                <w:b w:val="0"/>
                <w:i w:val="0"/>
                <w:vanish w:val="0"/>
                <w:color w:val="000000"/>
                <w:sz w:val="18"/>
                <w:szCs w:val="18"/>
              </w:rPr>
              <w:fldChar w:fldCharType="separate"/>
            </w:r>
            <w:r>
              <w:rPr>
                <w:rStyle w:val="Verborgentekst"/>
                <w:b w:val="0"/>
                <w:i w:val="0"/>
                <w:noProof/>
                <w:vanish w:val="0"/>
                <w:color w:val="000000"/>
                <w:sz w:val="18"/>
                <w:szCs w:val="18"/>
              </w:rPr>
              <w:t>4.500.000</w:t>
            </w:r>
            <w:r>
              <w:rPr>
                <w:rStyle w:val="Verborgentekst"/>
                <w:b w:val="0"/>
                <w:i w:val="0"/>
                <w:vanish w:val="0"/>
                <w:color w:val="000000"/>
                <w:sz w:val="18"/>
                <w:szCs w:val="18"/>
              </w:rPr>
              <w:fldChar w:fldCharType="end"/>
            </w:r>
          </w:p>
        </w:tc>
        <w:tc>
          <w:tcPr>
            <w:tcW w:w="1659" w:type="dxa"/>
            <w:gridSpan w:val="2"/>
            <w:tcBorders>
              <w:top w:val="single" w:sz="12" w:space="0" w:color="auto"/>
              <w:left w:val="single" w:sz="4" w:space="0" w:color="auto"/>
              <w:bottom w:val="single" w:sz="4" w:space="0" w:color="auto"/>
              <w:right w:val="single" w:sz="4" w:space="0" w:color="auto"/>
            </w:tcBorders>
            <w:shd w:val="clear" w:color="auto" w:fill="C0C0C0"/>
          </w:tcPr>
          <w:p w:rsidR="00515785" w:rsidRPr="00BB6EAA" w:rsidRDefault="00515785" w:rsidP="00202A18">
            <w:pPr>
              <w:jc w:val="center"/>
              <w:rPr>
                <w:rFonts w:cs="V&amp;W Syntax (Adobe)"/>
                <w:color w:val="000000"/>
              </w:rPr>
            </w:pPr>
          </w:p>
        </w:tc>
        <w:tc>
          <w:tcPr>
            <w:tcW w:w="1961" w:type="dxa"/>
            <w:tcBorders>
              <w:top w:val="single" w:sz="12" w:space="0" w:color="auto"/>
              <w:left w:val="single" w:sz="4" w:space="0" w:color="auto"/>
              <w:bottom w:val="single" w:sz="4" w:space="0" w:color="auto"/>
              <w:right w:val="single" w:sz="4" w:space="0" w:color="auto"/>
            </w:tcBorders>
            <w:shd w:val="clear" w:color="auto" w:fill="C0C0C0"/>
          </w:tcPr>
          <w:p w:rsidR="00515785" w:rsidRPr="00BB6EAA" w:rsidRDefault="00515785" w:rsidP="00202A18">
            <w:pPr>
              <w:ind w:right="249"/>
              <w:jc w:val="right"/>
              <w:rPr>
                <w:rFonts w:cs="V&amp;W Syntax (Adobe)"/>
                <w:color w:val="000000"/>
              </w:rPr>
            </w:pPr>
          </w:p>
        </w:tc>
        <w:tc>
          <w:tcPr>
            <w:tcW w:w="1447" w:type="dxa"/>
            <w:gridSpan w:val="2"/>
            <w:vMerge/>
            <w:tcBorders>
              <w:top w:val="single" w:sz="4" w:space="0" w:color="auto"/>
              <w:left w:val="single" w:sz="4" w:space="0" w:color="auto"/>
              <w:bottom w:val="single" w:sz="4" w:space="0" w:color="auto"/>
              <w:right w:val="double" w:sz="4" w:space="0" w:color="auto"/>
            </w:tcBorders>
          </w:tcPr>
          <w:p w:rsidR="00515785" w:rsidRPr="00BB6EAA" w:rsidRDefault="00515785" w:rsidP="00202A18">
            <w:pPr>
              <w:ind w:right="249"/>
              <w:jc w:val="right"/>
              <w:rPr>
                <w:rFonts w:cs="V&amp;W Syntax (Adobe)"/>
                <w:color w:val="000000"/>
              </w:rPr>
            </w:pPr>
          </w:p>
        </w:tc>
      </w:tr>
      <w:tr w:rsidR="00515785" w:rsidRPr="001B2AD3" w:rsidTr="00515785">
        <w:trPr>
          <w:cantSplit/>
          <w:trHeight w:val="502"/>
        </w:trPr>
        <w:tc>
          <w:tcPr>
            <w:tcW w:w="3094" w:type="dxa"/>
            <w:tcBorders>
              <w:top w:val="single" w:sz="12" w:space="0" w:color="auto"/>
              <w:left w:val="double" w:sz="4" w:space="0" w:color="auto"/>
              <w:bottom w:val="single" w:sz="4" w:space="0" w:color="auto"/>
              <w:right w:val="single" w:sz="4" w:space="0" w:color="auto"/>
            </w:tcBorders>
            <w:vAlign w:val="center"/>
          </w:tcPr>
          <w:p w:rsidR="00515785" w:rsidRPr="00693BE1" w:rsidRDefault="00515785" w:rsidP="00202A18">
            <w:pPr>
              <w:spacing w:before="60"/>
              <w:ind w:left="176" w:right="-108" w:hanging="227"/>
              <w:rPr>
                <w:rFonts w:cs="V&amp;W Syntax (Adobe)"/>
                <w:b/>
                <w:bCs/>
                <w:color w:val="000000"/>
                <w:szCs w:val="16"/>
              </w:rPr>
            </w:pPr>
            <w:r w:rsidRPr="00693BE1">
              <w:rPr>
                <w:rFonts w:cs="V&amp;W Syntax (Adobe)"/>
              </w:rPr>
              <w:t>3</w:t>
            </w:r>
            <w:r w:rsidRPr="00693BE1">
              <w:rPr>
                <w:rFonts w:cs="V&amp;W Syntax (Adobe)"/>
              </w:rPr>
              <w:tab/>
              <w:t>Bijdragen aan d</w:t>
            </w:r>
            <w:r w:rsidRPr="00693BE1">
              <w:t xml:space="preserve">uurzaamheid   </w:t>
            </w:r>
          </w:p>
        </w:tc>
        <w:tc>
          <w:tcPr>
            <w:tcW w:w="4050" w:type="dxa"/>
            <w:gridSpan w:val="2"/>
            <w:tcBorders>
              <w:top w:val="single" w:sz="12" w:space="0" w:color="auto"/>
              <w:left w:val="single" w:sz="4" w:space="0" w:color="auto"/>
              <w:bottom w:val="single" w:sz="4" w:space="0" w:color="auto"/>
              <w:right w:val="single" w:sz="4" w:space="0" w:color="auto"/>
            </w:tcBorders>
            <w:vAlign w:val="center"/>
          </w:tcPr>
          <w:p w:rsidR="00515785" w:rsidRPr="00693BE1" w:rsidRDefault="00515785" w:rsidP="00202A18">
            <w:pPr>
              <w:spacing w:beforeLines="60" w:before="144" w:after="60"/>
              <w:ind w:left="-51" w:right="-108"/>
              <w:rPr>
                <w:rFonts w:cs="V&amp;W Syntax (Adobe)"/>
                <w:color w:val="000000"/>
              </w:rPr>
            </w:pPr>
            <w:r w:rsidRPr="00693BE1">
              <w:rPr>
                <w:rFonts w:cs="V&amp;W Syntax (Adobe)"/>
              </w:rPr>
              <w:t>3.1 Smart Maintenance</w:t>
            </w:r>
          </w:p>
        </w:tc>
        <w:tc>
          <w:tcPr>
            <w:tcW w:w="1903" w:type="dxa"/>
            <w:tcBorders>
              <w:top w:val="single" w:sz="12" w:space="0" w:color="auto"/>
              <w:left w:val="single" w:sz="4" w:space="0" w:color="auto"/>
              <w:bottom w:val="single" w:sz="4" w:space="0" w:color="auto"/>
              <w:right w:val="single" w:sz="4" w:space="0" w:color="auto"/>
            </w:tcBorders>
          </w:tcPr>
          <w:p w:rsidR="00515785" w:rsidRPr="00BB6EAA" w:rsidRDefault="00515785" w:rsidP="00202A18">
            <w:pPr>
              <w:spacing w:beforeLines="60" w:before="144" w:after="60"/>
              <w:ind w:right="176"/>
              <w:jc w:val="center"/>
              <w:rPr>
                <w:rFonts w:cs="V&amp;W Syntax (Adobe)"/>
                <w:color w:val="000000"/>
              </w:rPr>
            </w:pPr>
            <w:r>
              <w:rPr>
                <w:rStyle w:val="Verborgentekst"/>
                <w:b w:val="0"/>
                <w:i w:val="0"/>
                <w:vanish w:val="0"/>
                <w:color w:val="000000"/>
                <w:sz w:val="18"/>
                <w:szCs w:val="18"/>
              </w:rPr>
              <w:fldChar w:fldCharType="begin">
                <w:ffData>
                  <w:name w:val=""/>
                  <w:enabled/>
                  <w:calcOnExit w:val="0"/>
                  <w:textInput>
                    <w:default w:val="6.000.000"/>
                  </w:textInput>
                </w:ffData>
              </w:fldChar>
            </w:r>
            <w:r>
              <w:rPr>
                <w:rStyle w:val="Verborgentekst"/>
                <w:b w:val="0"/>
                <w:i w:val="0"/>
                <w:vanish w:val="0"/>
                <w:color w:val="000000"/>
                <w:sz w:val="18"/>
                <w:szCs w:val="18"/>
              </w:rPr>
              <w:instrText xml:space="preserve"> FORMTEXT </w:instrText>
            </w:r>
            <w:r>
              <w:rPr>
                <w:rStyle w:val="Verborgentekst"/>
                <w:b w:val="0"/>
                <w:i w:val="0"/>
                <w:vanish w:val="0"/>
                <w:color w:val="000000"/>
                <w:sz w:val="18"/>
                <w:szCs w:val="18"/>
              </w:rPr>
            </w:r>
            <w:r>
              <w:rPr>
                <w:rStyle w:val="Verborgentekst"/>
                <w:b w:val="0"/>
                <w:i w:val="0"/>
                <w:vanish w:val="0"/>
                <w:color w:val="000000"/>
                <w:sz w:val="18"/>
                <w:szCs w:val="18"/>
              </w:rPr>
              <w:fldChar w:fldCharType="separate"/>
            </w:r>
            <w:r>
              <w:rPr>
                <w:rStyle w:val="Verborgentekst"/>
                <w:b w:val="0"/>
                <w:i w:val="0"/>
                <w:noProof/>
                <w:vanish w:val="0"/>
                <w:color w:val="000000"/>
                <w:sz w:val="18"/>
                <w:szCs w:val="18"/>
              </w:rPr>
              <w:t>6.000.000</w:t>
            </w:r>
            <w:r>
              <w:rPr>
                <w:rStyle w:val="Verborgentekst"/>
                <w:b w:val="0"/>
                <w:i w:val="0"/>
                <w:vanish w:val="0"/>
                <w:color w:val="000000"/>
                <w:sz w:val="18"/>
                <w:szCs w:val="18"/>
              </w:rPr>
              <w:fldChar w:fldCharType="end"/>
            </w:r>
          </w:p>
        </w:tc>
        <w:tc>
          <w:tcPr>
            <w:tcW w:w="1659" w:type="dxa"/>
            <w:gridSpan w:val="2"/>
            <w:tcBorders>
              <w:top w:val="single" w:sz="12" w:space="0" w:color="auto"/>
              <w:left w:val="single" w:sz="4" w:space="0" w:color="auto"/>
              <w:bottom w:val="single" w:sz="4" w:space="0" w:color="auto"/>
              <w:right w:val="single" w:sz="4" w:space="0" w:color="auto"/>
            </w:tcBorders>
            <w:shd w:val="clear" w:color="auto" w:fill="C0C0C0"/>
          </w:tcPr>
          <w:p w:rsidR="00515785" w:rsidRPr="00BB6EAA" w:rsidRDefault="00515785" w:rsidP="00202A18">
            <w:pPr>
              <w:jc w:val="center"/>
              <w:rPr>
                <w:rFonts w:cs="V&amp;W Syntax (Adobe)"/>
                <w:color w:val="000000"/>
              </w:rPr>
            </w:pPr>
          </w:p>
        </w:tc>
        <w:tc>
          <w:tcPr>
            <w:tcW w:w="1961" w:type="dxa"/>
            <w:tcBorders>
              <w:top w:val="single" w:sz="12" w:space="0" w:color="auto"/>
              <w:left w:val="single" w:sz="4" w:space="0" w:color="auto"/>
              <w:bottom w:val="single" w:sz="4" w:space="0" w:color="auto"/>
              <w:right w:val="single" w:sz="4" w:space="0" w:color="auto"/>
            </w:tcBorders>
            <w:shd w:val="clear" w:color="auto" w:fill="C0C0C0"/>
          </w:tcPr>
          <w:p w:rsidR="00515785" w:rsidRPr="00BB6EAA" w:rsidRDefault="00515785" w:rsidP="00202A18">
            <w:pPr>
              <w:ind w:right="249"/>
              <w:jc w:val="right"/>
              <w:rPr>
                <w:rFonts w:cs="V&amp;W Syntax (Adobe)"/>
                <w:color w:val="000000"/>
              </w:rPr>
            </w:pPr>
          </w:p>
        </w:tc>
        <w:tc>
          <w:tcPr>
            <w:tcW w:w="1447" w:type="dxa"/>
            <w:gridSpan w:val="2"/>
            <w:vMerge/>
            <w:tcBorders>
              <w:top w:val="single" w:sz="4" w:space="0" w:color="auto"/>
              <w:left w:val="single" w:sz="4" w:space="0" w:color="auto"/>
              <w:bottom w:val="single" w:sz="4" w:space="0" w:color="auto"/>
              <w:right w:val="double" w:sz="4" w:space="0" w:color="auto"/>
            </w:tcBorders>
          </w:tcPr>
          <w:p w:rsidR="00515785" w:rsidRPr="00BB6EAA" w:rsidRDefault="00515785" w:rsidP="00202A18">
            <w:pPr>
              <w:ind w:right="249"/>
              <w:jc w:val="right"/>
              <w:rPr>
                <w:rFonts w:cs="V&amp;W Syntax (Adobe)"/>
                <w:color w:val="000000"/>
              </w:rPr>
            </w:pPr>
          </w:p>
        </w:tc>
      </w:tr>
      <w:tr w:rsidR="00515785" w:rsidRPr="00BB6EAA" w:rsidTr="00515785">
        <w:trPr>
          <w:cantSplit/>
          <w:trHeight w:val="401"/>
        </w:trPr>
        <w:tc>
          <w:tcPr>
            <w:tcW w:w="10706" w:type="dxa"/>
            <w:gridSpan w:val="6"/>
            <w:tcBorders>
              <w:top w:val="single" w:sz="12" w:space="0" w:color="auto"/>
              <w:left w:val="double" w:sz="4" w:space="0" w:color="auto"/>
              <w:bottom w:val="single" w:sz="4" w:space="0" w:color="auto"/>
              <w:right w:val="single" w:sz="4" w:space="0" w:color="auto"/>
            </w:tcBorders>
          </w:tcPr>
          <w:p w:rsidR="00515785" w:rsidRPr="00BB6EAA" w:rsidRDefault="00515785" w:rsidP="00202A18">
            <w:pPr>
              <w:spacing w:before="60" w:after="60"/>
              <w:ind w:left="-51"/>
              <w:rPr>
                <w:rFonts w:cs="V&amp;W Syntax (Adobe)"/>
                <w:color w:val="000000"/>
              </w:rPr>
            </w:pPr>
            <w:r w:rsidRPr="00BB6EAA">
              <w:rPr>
                <w:rFonts w:cs="V&amp;W Syntax (Adobe)"/>
                <w:color w:val="000000"/>
              </w:rPr>
              <w:t>Kwaliteitswaarde kwaliteitscriterium 1 t/m 3</w:t>
            </w:r>
          </w:p>
        </w:tc>
        <w:tc>
          <w:tcPr>
            <w:tcW w:w="1961" w:type="dxa"/>
            <w:tcBorders>
              <w:top w:val="single" w:sz="12" w:space="0" w:color="auto"/>
              <w:left w:val="single" w:sz="4" w:space="0" w:color="auto"/>
              <w:bottom w:val="single" w:sz="4" w:space="0" w:color="auto"/>
              <w:right w:val="single" w:sz="4" w:space="0" w:color="auto"/>
            </w:tcBorders>
            <w:shd w:val="clear" w:color="auto" w:fill="C0C0C0"/>
          </w:tcPr>
          <w:p w:rsidR="00515785" w:rsidRPr="00BB6EAA" w:rsidRDefault="00515785" w:rsidP="00202A18">
            <w:pPr>
              <w:spacing w:before="60" w:after="60"/>
              <w:ind w:left="-51"/>
              <w:rPr>
                <w:rFonts w:cs="V&amp;W Syntax (Adobe)"/>
                <w:color w:val="000000"/>
              </w:rPr>
            </w:pPr>
          </w:p>
        </w:tc>
        <w:tc>
          <w:tcPr>
            <w:tcW w:w="1447" w:type="dxa"/>
            <w:gridSpan w:val="2"/>
            <w:vMerge/>
            <w:tcBorders>
              <w:top w:val="single" w:sz="4" w:space="0" w:color="auto"/>
              <w:left w:val="single" w:sz="4" w:space="0" w:color="auto"/>
              <w:bottom w:val="single" w:sz="4" w:space="0" w:color="auto"/>
              <w:right w:val="double" w:sz="4" w:space="0" w:color="auto"/>
            </w:tcBorders>
          </w:tcPr>
          <w:p w:rsidR="00515785" w:rsidRPr="00BB6EAA" w:rsidRDefault="00515785" w:rsidP="00202A18">
            <w:pPr>
              <w:rPr>
                <w:rFonts w:cs="V&amp;W Syntax (Adobe)"/>
                <w:color w:val="000000"/>
              </w:rPr>
            </w:pPr>
          </w:p>
        </w:tc>
      </w:tr>
      <w:tr w:rsidR="00515785" w:rsidRPr="006E5367" w:rsidTr="00515785">
        <w:trPr>
          <w:cantSplit/>
          <w:trHeight w:val="401"/>
        </w:trPr>
        <w:tc>
          <w:tcPr>
            <w:tcW w:w="10706" w:type="dxa"/>
            <w:gridSpan w:val="6"/>
            <w:tcBorders>
              <w:top w:val="single" w:sz="12" w:space="0" w:color="auto"/>
              <w:left w:val="double" w:sz="4" w:space="0" w:color="auto"/>
              <w:bottom w:val="single" w:sz="4" w:space="0" w:color="auto"/>
              <w:right w:val="single" w:sz="4" w:space="0" w:color="auto"/>
            </w:tcBorders>
          </w:tcPr>
          <w:p w:rsidR="00515785" w:rsidRPr="00BB6EAA" w:rsidRDefault="00515785" w:rsidP="00202A18">
            <w:pPr>
              <w:spacing w:before="60" w:after="60"/>
              <w:ind w:left="-51"/>
              <w:rPr>
                <w:rFonts w:cs="V&amp;W Syntax (Adobe)"/>
                <w:color w:val="000000"/>
              </w:rPr>
            </w:pPr>
            <w:bookmarkStart w:id="13" w:name="bwBijl_J_SC_MKW_uit2"/>
            <w:r w:rsidRPr="00BB6EAA">
              <w:rPr>
                <w:rFonts w:cs="V&amp;W Syntax (Adobe)"/>
                <w:color w:val="000000"/>
              </w:rPr>
              <w:t>Kwaliteitswaarde CO</w:t>
            </w:r>
            <w:r w:rsidRPr="00BB6EAA">
              <w:rPr>
                <w:rFonts w:cs="V&amp;W Syntax (Adobe)"/>
                <w:color w:val="000000"/>
                <w:vertAlign w:val="subscript"/>
              </w:rPr>
              <w:t>2</w:t>
            </w:r>
            <w:r w:rsidRPr="00BB6EAA">
              <w:rPr>
                <w:rFonts w:cs="V&amp;W Syntax (Adobe)"/>
                <w:color w:val="000000"/>
              </w:rPr>
              <w:t>-ambitie (1, 2, 3, 4 of 5 %) van de inschrijvingssom</w:t>
            </w:r>
          </w:p>
        </w:tc>
        <w:tc>
          <w:tcPr>
            <w:tcW w:w="1961" w:type="dxa"/>
            <w:tcBorders>
              <w:top w:val="single" w:sz="12" w:space="0" w:color="auto"/>
              <w:left w:val="single" w:sz="4" w:space="0" w:color="auto"/>
              <w:bottom w:val="single" w:sz="4" w:space="0" w:color="auto"/>
              <w:right w:val="single" w:sz="4" w:space="0" w:color="auto"/>
            </w:tcBorders>
            <w:shd w:val="clear" w:color="auto" w:fill="C0C0C0"/>
          </w:tcPr>
          <w:p w:rsidR="00515785" w:rsidRPr="00BB6EAA" w:rsidRDefault="00515785" w:rsidP="00202A18">
            <w:pPr>
              <w:spacing w:before="60" w:after="60"/>
              <w:ind w:left="-51"/>
              <w:rPr>
                <w:rFonts w:cs="V&amp;W Syntax (Adobe)"/>
                <w:color w:val="000000"/>
              </w:rPr>
            </w:pPr>
          </w:p>
        </w:tc>
        <w:tc>
          <w:tcPr>
            <w:tcW w:w="1447" w:type="dxa"/>
            <w:gridSpan w:val="2"/>
            <w:tcBorders>
              <w:top w:val="single" w:sz="4" w:space="0" w:color="auto"/>
              <w:left w:val="single" w:sz="4" w:space="0" w:color="auto"/>
              <w:bottom w:val="single" w:sz="4" w:space="0" w:color="auto"/>
              <w:right w:val="double" w:sz="4" w:space="0" w:color="auto"/>
            </w:tcBorders>
          </w:tcPr>
          <w:p w:rsidR="00515785" w:rsidRPr="00BB6EAA" w:rsidRDefault="00515785" w:rsidP="00202A18">
            <w:pPr>
              <w:rPr>
                <w:rFonts w:cs="V&amp;W Syntax (Adobe)"/>
                <w:color w:val="000000"/>
              </w:rPr>
            </w:pPr>
          </w:p>
        </w:tc>
      </w:tr>
      <w:tr w:rsidR="00515785" w:rsidRPr="00BB6EAA" w:rsidTr="00515785">
        <w:trPr>
          <w:trHeight w:val="401"/>
        </w:trPr>
        <w:tc>
          <w:tcPr>
            <w:tcW w:w="12667" w:type="dxa"/>
            <w:gridSpan w:val="7"/>
            <w:tcBorders>
              <w:top w:val="single" w:sz="4" w:space="0" w:color="auto"/>
              <w:left w:val="double" w:sz="4" w:space="0" w:color="auto"/>
              <w:bottom w:val="single" w:sz="4" w:space="0" w:color="auto"/>
              <w:right w:val="single" w:sz="4" w:space="0" w:color="auto"/>
            </w:tcBorders>
          </w:tcPr>
          <w:p w:rsidR="00515785" w:rsidRPr="00BB6EAA" w:rsidRDefault="00515785" w:rsidP="00202A18">
            <w:pPr>
              <w:spacing w:before="60" w:after="60"/>
              <w:ind w:left="-51"/>
              <w:rPr>
                <w:rFonts w:cs="V&amp;W Syntax (Adobe)"/>
                <w:color w:val="000000"/>
              </w:rPr>
            </w:pPr>
            <w:bookmarkStart w:id="14" w:name="bwBijl_J_Bv_uit_Blok4"/>
            <w:bookmarkEnd w:id="13"/>
            <w:r w:rsidRPr="00BB6EAA">
              <w:rPr>
                <w:rFonts w:cs="V&amp;W Syntax (Adobe)"/>
                <w:color w:val="000000"/>
              </w:rPr>
              <w:t>Inschrijvingssom</w:t>
            </w:r>
          </w:p>
        </w:tc>
        <w:tc>
          <w:tcPr>
            <w:tcW w:w="1447" w:type="dxa"/>
            <w:gridSpan w:val="2"/>
            <w:tcBorders>
              <w:top w:val="single" w:sz="4" w:space="0" w:color="auto"/>
              <w:left w:val="single" w:sz="4" w:space="0" w:color="auto"/>
              <w:bottom w:val="single" w:sz="4" w:space="0" w:color="auto"/>
              <w:right w:val="double" w:sz="4" w:space="0" w:color="auto"/>
            </w:tcBorders>
            <w:shd w:val="clear" w:color="auto" w:fill="C0C0C0"/>
          </w:tcPr>
          <w:p w:rsidR="00515785" w:rsidRPr="00BB6EAA" w:rsidRDefault="00515785" w:rsidP="00202A18">
            <w:pPr>
              <w:rPr>
                <w:rFonts w:cs="V&amp;W Syntax (Adobe)"/>
                <w:color w:val="000000"/>
                <w:highlight w:val="yellow"/>
              </w:rPr>
            </w:pPr>
          </w:p>
        </w:tc>
      </w:tr>
      <w:tr w:rsidR="00515785" w:rsidRPr="00BB6EAA" w:rsidTr="00515785">
        <w:trPr>
          <w:trHeight w:val="401"/>
        </w:trPr>
        <w:tc>
          <w:tcPr>
            <w:tcW w:w="12667" w:type="dxa"/>
            <w:gridSpan w:val="7"/>
            <w:tcBorders>
              <w:top w:val="single" w:sz="4" w:space="0" w:color="auto"/>
              <w:left w:val="double" w:sz="4" w:space="0" w:color="auto"/>
              <w:bottom w:val="single" w:sz="4" w:space="0" w:color="auto"/>
              <w:right w:val="single" w:sz="4" w:space="0" w:color="auto"/>
            </w:tcBorders>
          </w:tcPr>
          <w:p w:rsidR="00515785" w:rsidRPr="00BB6EAA" w:rsidRDefault="00515785" w:rsidP="00202A18">
            <w:pPr>
              <w:spacing w:before="60" w:after="60"/>
              <w:ind w:left="-51"/>
              <w:rPr>
                <w:rFonts w:cs="V&amp;W Syntax (Adobe)"/>
                <w:color w:val="000000"/>
              </w:rPr>
            </w:pPr>
            <w:r>
              <w:rPr>
                <w:rFonts w:cs="V&amp;W Syntax (Adobe)"/>
                <w:color w:val="000000"/>
              </w:rPr>
              <w:t>Optionele activiteiten: 60% van totaalbedrag van de Staat van optionele activiteiten</w:t>
            </w:r>
          </w:p>
        </w:tc>
        <w:tc>
          <w:tcPr>
            <w:tcW w:w="1447" w:type="dxa"/>
            <w:gridSpan w:val="2"/>
            <w:tcBorders>
              <w:top w:val="single" w:sz="4" w:space="0" w:color="auto"/>
              <w:left w:val="single" w:sz="4" w:space="0" w:color="auto"/>
              <w:bottom w:val="single" w:sz="4" w:space="0" w:color="auto"/>
              <w:right w:val="double" w:sz="4" w:space="0" w:color="auto"/>
            </w:tcBorders>
            <w:shd w:val="clear" w:color="auto" w:fill="C0C0C0"/>
          </w:tcPr>
          <w:p w:rsidR="00515785" w:rsidRPr="00BB6EAA" w:rsidRDefault="00515785" w:rsidP="00202A18">
            <w:pPr>
              <w:rPr>
                <w:rFonts w:cs="V&amp;W Syntax (Adobe)"/>
                <w:color w:val="000000"/>
                <w:highlight w:val="yellow"/>
              </w:rPr>
            </w:pPr>
          </w:p>
        </w:tc>
      </w:tr>
      <w:tr w:rsidR="00515785" w:rsidRPr="00470532" w:rsidTr="00515785">
        <w:trPr>
          <w:trHeight w:val="160"/>
          <w:hidden/>
        </w:trPr>
        <w:tc>
          <w:tcPr>
            <w:tcW w:w="12667" w:type="dxa"/>
            <w:gridSpan w:val="7"/>
            <w:tcBorders>
              <w:top w:val="single" w:sz="4" w:space="0" w:color="auto"/>
              <w:left w:val="double" w:sz="4" w:space="0" w:color="auto"/>
              <w:bottom w:val="single" w:sz="4" w:space="0" w:color="auto"/>
              <w:right w:val="single" w:sz="4" w:space="0" w:color="auto"/>
            </w:tcBorders>
          </w:tcPr>
          <w:p w:rsidR="00515785" w:rsidRPr="00BB6EAA" w:rsidRDefault="00515785" w:rsidP="00202A18">
            <w:pPr>
              <w:spacing w:before="60" w:after="60"/>
              <w:ind w:left="-51"/>
              <w:rPr>
                <w:rFonts w:cs="V&amp;W Syntax (Adobe)"/>
                <w:vanish/>
                <w:color w:val="E0E0E0"/>
              </w:rPr>
            </w:pPr>
            <w:bookmarkStart w:id="15" w:name="bwBijl_J_STVP_aan"/>
            <w:bookmarkStart w:id="16" w:name="bwBijl_J_STVP_aan_regel"/>
            <w:r w:rsidRPr="00BB6EAA">
              <w:rPr>
                <w:rFonts w:cs="V&amp;W Syntax (Adobe)"/>
                <w:vanish/>
                <w:color w:val="E0E0E0"/>
              </w:rPr>
              <w:t>Prijzen per eenheid: het totaalbedrag van de Staat van prijzen per eenheid</w:t>
            </w:r>
            <w:bookmarkStart w:id="17" w:name="bwBijl_J_STVP_SC_PRC"/>
            <w:bookmarkEnd w:id="15"/>
            <w:r w:rsidRPr="00BB6EAA">
              <w:rPr>
                <w:rFonts w:cs="V&amp;W Syntax (Adobe)"/>
                <w:b/>
                <w:vanish/>
                <w:color w:val="E0E0E0"/>
              </w:rPr>
              <w:t xml:space="preserve"> </w:t>
            </w:r>
            <w:r w:rsidRPr="00BB6EAA">
              <w:rPr>
                <w:rFonts w:cs="V&amp;W Syntax (Adobe)"/>
                <w:vanish/>
                <w:color w:val="E0E0E0"/>
              </w:rPr>
              <w:t>raamactiviteiten</w:t>
            </w:r>
            <w:bookmarkEnd w:id="17"/>
          </w:p>
        </w:tc>
        <w:tc>
          <w:tcPr>
            <w:tcW w:w="1447" w:type="dxa"/>
            <w:gridSpan w:val="2"/>
            <w:tcBorders>
              <w:top w:val="single" w:sz="4" w:space="0" w:color="auto"/>
              <w:left w:val="single" w:sz="4" w:space="0" w:color="auto"/>
              <w:bottom w:val="single" w:sz="4" w:space="0" w:color="auto"/>
              <w:right w:val="double" w:sz="4" w:space="0" w:color="auto"/>
            </w:tcBorders>
            <w:shd w:val="clear" w:color="auto" w:fill="C0C0C0"/>
          </w:tcPr>
          <w:p w:rsidR="00515785" w:rsidRPr="00BB6EAA" w:rsidRDefault="00515785" w:rsidP="00202A18">
            <w:pPr>
              <w:rPr>
                <w:rFonts w:cs="V&amp;W Syntax (Adobe)"/>
                <w:vanish/>
                <w:color w:val="E0E0E0"/>
                <w:highlight w:val="yellow"/>
              </w:rPr>
            </w:pPr>
          </w:p>
        </w:tc>
      </w:tr>
      <w:bookmarkEnd w:id="16"/>
      <w:tr w:rsidR="00515785" w:rsidRPr="006E5367" w:rsidTr="00515785">
        <w:trPr>
          <w:trHeight w:val="483"/>
        </w:trPr>
        <w:tc>
          <w:tcPr>
            <w:tcW w:w="12667" w:type="dxa"/>
            <w:gridSpan w:val="7"/>
            <w:tcBorders>
              <w:top w:val="single" w:sz="4" w:space="0" w:color="auto"/>
              <w:left w:val="double" w:sz="4" w:space="0" w:color="auto"/>
              <w:bottom w:val="double" w:sz="4" w:space="0" w:color="auto"/>
              <w:right w:val="single" w:sz="12" w:space="0" w:color="auto"/>
            </w:tcBorders>
          </w:tcPr>
          <w:p w:rsidR="00515785" w:rsidRPr="00BB6EAA" w:rsidRDefault="00515785" w:rsidP="00202A18">
            <w:pPr>
              <w:tabs>
                <w:tab w:val="left" w:pos="2772"/>
                <w:tab w:val="right" w:pos="11637"/>
              </w:tabs>
              <w:spacing w:before="60" w:after="60"/>
              <w:ind w:left="-51"/>
              <w:rPr>
                <w:rFonts w:cs="V&amp;W Syntax (Adobe)"/>
                <w:b/>
                <w:bCs/>
                <w:color w:val="000000"/>
              </w:rPr>
            </w:pPr>
            <w:r w:rsidRPr="00BB6EAA">
              <w:rPr>
                <w:rFonts w:cs="V&amp;W Syntax (Adobe)"/>
                <w:b/>
                <w:bCs/>
                <w:color w:val="000000"/>
              </w:rPr>
              <w:t>Fictieve inschrijvingssom</w:t>
            </w:r>
            <w:r w:rsidRPr="00BB6EAA">
              <w:rPr>
                <w:rFonts w:cs="V&amp;W Syntax (Adobe)"/>
                <w:color w:val="000000"/>
              </w:rPr>
              <w:tab/>
              <w:t>(Inschrijvingssom</w:t>
            </w:r>
            <w:r>
              <w:rPr>
                <w:rFonts w:cs="V&amp;W Syntax (Adobe)"/>
                <w:color w:val="000000"/>
              </w:rPr>
              <w:t xml:space="preserve"> plus totaalbedrag optionele activiteiten</w:t>
            </w:r>
            <w:r w:rsidRPr="00BB6EAA">
              <w:rPr>
                <w:rFonts w:cs="V&amp;W Syntax (Adobe)"/>
                <w:color w:val="000000"/>
              </w:rPr>
              <w:t xml:space="preserve"> </w:t>
            </w:r>
            <w:bookmarkStart w:id="18" w:name="bwBijl_J_STVP_aan2"/>
            <w:r w:rsidRPr="00BB6EAA">
              <w:rPr>
                <w:rFonts w:cs="V&amp;W Syntax (Adobe)"/>
                <w:vanish/>
                <w:color w:val="E0E0E0"/>
              </w:rPr>
              <w:t xml:space="preserve">plus Prijzen per eenheid </w:t>
            </w:r>
            <w:bookmarkStart w:id="19" w:name="bwBijl_J_STOA_aan2"/>
            <w:bookmarkEnd w:id="18"/>
            <w:r w:rsidRPr="00BB6EAA">
              <w:rPr>
                <w:rFonts w:cs="V&amp;W Syntax (Adobe)"/>
                <w:bCs/>
                <w:vanish/>
                <w:color w:val="E0E0E0"/>
              </w:rPr>
              <w:t xml:space="preserve">plus totaalbedrag optionele activiteiten </w:t>
            </w:r>
            <w:bookmarkEnd w:id="19"/>
            <w:r w:rsidRPr="00BB6EAA">
              <w:rPr>
                <w:rFonts w:cs="V&amp;W Syntax (Adobe)"/>
                <w:color w:val="000000"/>
              </w:rPr>
              <w:t>minus Totale kwaliteitswaarde)</w:t>
            </w:r>
          </w:p>
        </w:tc>
        <w:tc>
          <w:tcPr>
            <w:tcW w:w="1447" w:type="dxa"/>
            <w:gridSpan w:val="2"/>
            <w:tcBorders>
              <w:top w:val="single" w:sz="12" w:space="0" w:color="auto"/>
              <w:left w:val="single" w:sz="12" w:space="0" w:color="auto"/>
              <w:bottom w:val="double" w:sz="4" w:space="0" w:color="auto"/>
              <w:right w:val="double" w:sz="4" w:space="0" w:color="auto"/>
            </w:tcBorders>
            <w:shd w:val="clear" w:color="auto" w:fill="808080"/>
          </w:tcPr>
          <w:p w:rsidR="00515785" w:rsidRPr="00BB6EAA" w:rsidRDefault="00515785" w:rsidP="00202A18">
            <w:pPr>
              <w:rPr>
                <w:rFonts w:cs="V&amp;W Syntax (Adobe)"/>
                <w:color w:val="000000"/>
              </w:rPr>
            </w:pPr>
          </w:p>
        </w:tc>
      </w:tr>
      <w:bookmarkEnd w:id="14"/>
      <w:tr w:rsidR="008B58F9" w:rsidRPr="008B58F9" w:rsidTr="00515785">
        <w:trPr>
          <w:gridAfter w:val="1"/>
          <w:wAfter w:w="706" w:type="dxa"/>
          <w:hidden/>
        </w:trPr>
        <w:tc>
          <w:tcPr>
            <w:tcW w:w="3502" w:type="dxa"/>
            <w:gridSpan w:val="2"/>
            <w:tcBorders>
              <w:top w:val="double" w:sz="4" w:space="0" w:color="auto"/>
              <w:left w:val="double" w:sz="4" w:space="0" w:color="auto"/>
              <w:bottom w:val="single" w:sz="12" w:space="0" w:color="auto"/>
              <w:right w:val="single" w:sz="4" w:space="0" w:color="auto"/>
            </w:tcBorders>
          </w:tcPr>
          <w:p w:rsidR="008B58F9" w:rsidRPr="008B58F9" w:rsidRDefault="008B58F9" w:rsidP="008B58F9">
            <w:pPr>
              <w:spacing w:before="60" w:after="60" w:line="240" w:lineRule="atLeast"/>
              <w:ind w:left="284"/>
              <w:jc w:val="center"/>
              <w:rPr>
                <w:rFonts w:ascii="Verdana" w:eastAsia="Times New Roman" w:hAnsi="Verdana" w:cs="V&amp;W Syntax (Adobe)"/>
                <w:b/>
                <w:bCs/>
                <w:vanish/>
                <w:color w:val="E0E0E0"/>
                <w:sz w:val="18"/>
                <w:szCs w:val="18"/>
              </w:rPr>
            </w:pPr>
            <w:r w:rsidRPr="008B58F9">
              <w:rPr>
                <w:rFonts w:ascii="Verdana" w:eastAsia="Times New Roman" w:hAnsi="Verdana" w:cs="V&amp;W Syntax (Adobe)"/>
                <w:b/>
                <w:bCs/>
                <w:vanish/>
                <w:color w:val="E0E0E0"/>
                <w:sz w:val="18"/>
                <w:szCs w:val="18"/>
              </w:rPr>
              <w:t>Criterium</w:t>
            </w:r>
          </w:p>
        </w:tc>
        <w:tc>
          <w:tcPr>
            <w:tcW w:w="6200" w:type="dxa"/>
            <w:gridSpan w:val="3"/>
            <w:tcBorders>
              <w:top w:val="double" w:sz="4" w:space="0" w:color="auto"/>
              <w:left w:val="single" w:sz="4" w:space="0" w:color="auto"/>
              <w:bottom w:val="single" w:sz="12" w:space="0" w:color="auto"/>
              <w:right w:val="single" w:sz="4" w:space="0" w:color="auto"/>
            </w:tcBorders>
          </w:tcPr>
          <w:p w:rsidR="008B58F9" w:rsidRPr="008B58F9" w:rsidRDefault="008B58F9" w:rsidP="008B58F9">
            <w:pPr>
              <w:spacing w:before="60" w:after="60" w:line="240" w:lineRule="atLeast"/>
              <w:ind w:left="284"/>
              <w:jc w:val="center"/>
              <w:rPr>
                <w:rFonts w:ascii="Verdana" w:eastAsia="Times New Roman" w:hAnsi="Verdana" w:cs="V&amp;W Syntax (Adobe)"/>
                <w:b/>
                <w:bCs/>
                <w:vanish/>
                <w:color w:val="E0E0E0"/>
                <w:sz w:val="18"/>
                <w:szCs w:val="18"/>
              </w:rPr>
            </w:pPr>
            <w:r w:rsidRPr="008B58F9">
              <w:rPr>
                <w:rFonts w:ascii="Verdana" w:eastAsia="Times New Roman" w:hAnsi="Verdana" w:cs="V&amp;W Syntax (Adobe)"/>
                <w:b/>
                <w:bCs/>
                <w:vanish/>
                <w:color w:val="E0E0E0"/>
                <w:sz w:val="18"/>
                <w:szCs w:val="18"/>
              </w:rPr>
              <w:t>Aandachtspunten</w:t>
            </w:r>
          </w:p>
        </w:tc>
        <w:tc>
          <w:tcPr>
            <w:tcW w:w="3706" w:type="dxa"/>
            <w:gridSpan w:val="3"/>
            <w:tcBorders>
              <w:top w:val="double" w:sz="4" w:space="0" w:color="auto"/>
              <w:left w:val="single" w:sz="4" w:space="0" w:color="auto"/>
              <w:bottom w:val="single" w:sz="12" w:space="0" w:color="auto"/>
              <w:right w:val="double" w:sz="4" w:space="0" w:color="auto"/>
            </w:tcBorders>
          </w:tcPr>
          <w:p w:rsidR="008B58F9" w:rsidRPr="008B58F9" w:rsidRDefault="008B58F9" w:rsidP="008B58F9">
            <w:pPr>
              <w:spacing w:before="60" w:after="60" w:line="240" w:lineRule="atLeast"/>
              <w:ind w:left="284" w:right="-93"/>
              <w:jc w:val="center"/>
              <w:rPr>
                <w:rFonts w:ascii="Verdana" w:eastAsia="Times New Roman" w:hAnsi="Verdana" w:cs="V&amp;W Syntax (Adobe)"/>
                <w:b/>
                <w:bCs/>
                <w:vanish/>
                <w:color w:val="E0E0E0"/>
                <w:sz w:val="18"/>
                <w:szCs w:val="18"/>
              </w:rPr>
            </w:pPr>
            <w:r w:rsidRPr="008B58F9">
              <w:rPr>
                <w:rFonts w:ascii="Verdana" w:eastAsia="Times New Roman" w:hAnsi="Verdana" w:cs="V&amp;W Syntax (Adobe)"/>
                <w:b/>
                <w:bCs/>
                <w:vanish/>
                <w:color w:val="E0E0E0"/>
                <w:sz w:val="18"/>
                <w:szCs w:val="18"/>
              </w:rPr>
              <w:t>Doelstelling aanbesteder</w:t>
            </w:r>
          </w:p>
        </w:tc>
      </w:tr>
      <w:tr w:rsidR="008B58F9" w:rsidRPr="008B58F9" w:rsidTr="00515785">
        <w:trPr>
          <w:gridAfter w:val="1"/>
          <w:wAfter w:w="706" w:type="dxa"/>
          <w:trHeight w:val="875"/>
          <w:hidden/>
        </w:trPr>
        <w:tc>
          <w:tcPr>
            <w:tcW w:w="3502" w:type="dxa"/>
            <w:gridSpan w:val="2"/>
            <w:tcBorders>
              <w:top w:val="single" w:sz="12" w:space="0" w:color="auto"/>
              <w:left w:val="double" w:sz="4" w:space="0" w:color="auto"/>
              <w:bottom w:val="single" w:sz="4" w:space="0" w:color="auto"/>
              <w:right w:val="single" w:sz="4" w:space="0" w:color="auto"/>
            </w:tcBorders>
          </w:tcPr>
          <w:p w:rsidR="008B58F9" w:rsidRPr="008B58F9" w:rsidRDefault="008B58F9" w:rsidP="008B58F9">
            <w:pPr>
              <w:spacing w:after="0" w:line="240" w:lineRule="atLeast"/>
              <w:ind w:left="284" w:hanging="318"/>
              <w:rPr>
                <w:rFonts w:ascii="Verdana" w:eastAsia="Times New Roman" w:hAnsi="Verdana" w:cs="V&amp;W Syntax (Adobe)"/>
                <w:vanish/>
                <w:color w:val="E0E0E0"/>
                <w:sz w:val="18"/>
                <w:szCs w:val="18"/>
              </w:rPr>
            </w:pPr>
            <w:r w:rsidRPr="008B58F9">
              <w:rPr>
                <w:rFonts w:ascii="Verdana" w:hAnsi="Verdana" w:cs="V&amp;W Syntax (Adobe)"/>
                <w:vanish/>
                <w:color w:val="E0E0E0"/>
                <w:sz w:val="18"/>
                <w:szCs w:val="18"/>
              </w:rPr>
              <w:t>1</w:t>
            </w:r>
            <w:r w:rsidRPr="008B58F9">
              <w:rPr>
                <w:rFonts w:ascii="Verdana" w:hAnsi="Verdana" w:cs="V&amp;W Syntax (Adobe)"/>
                <w:vanish/>
                <w:color w:val="E0E0E0"/>
                <w:sz w:val="18"/>
                <w:szCs w:val="18"/>
              </w:rPr>
              <w:tab/>
            </w:r>
            <w:r w:rsidRPr="008B58F9">
              <w:rPr>
                <w:rFonts w:ascii="Verdana" w:hAnsi="Verdana" w:cs="Arial"/>
                <w:vanish/>
                <w:color w:val="E0E0E0"/>
                <w:sz w:val="18"/>
                <w:szCs w:val="18"/>
              </w:rPr>
              <w:t>Risico’s</w:t>
            </w:r>
          </w:p>
        </w:tc>
        <w:tc>
          <w:tcPr>
            <w:tcW w:w="6200" w:type="dxa"/>
            <w:gridSpan w:val="3"/>
            <w:tcBorders>
              <w:top w:val="single" w:sz="12"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rPr>
                <w:rFonts w:ascii="Verdana" w:hAnsi="Verdana"/>
                <w:bCs/>
                <w:vanish/>
                <w:color w:val="E0E0E0"/>
                <w:sz w:val="18"/>
                <w:szCs w:val="18"/>
              </w:rPr>
            </w:pPr>
            <w:r w:rsidRPr="008B58F9">
              <w:rPr>
                <w:rFonts w:ascii="Verdana" w:hAnsi="Verdana"/>
                <w:bCs/>
                <w:vanish/>
                <w:color w:val="E0E0E0"/>
                <w:sz w:val="18"/>
                <w:szCs w:val="18"/>
              </w:rPr>
              <w:t>Beschrijving belangrijkste aanbestedersrisico’s</w:t>
            </w:r>
          </w:p>
          <w:p w:rsidR="008B58F9" w:rsidRPr="008B58F9" w:rsidRDefault="008B58F9" w:rsidP="008B58F9">
            <w:pPr>
              <w:spacing w:after="0" w:line="240" w:lineRule="atLeast"/>
              <w:rPr>
                <w:rFonts w:ascii="Verdana" w:hAnsi="Verdana"/>
                <w:bCs/>
                <w:vanish/>
                <w:color w:val="E0E0E0"/>
                <w:sz w:val="18"/>
                <w:szCs w:val="18"/>
              </w:rPr>
            </w:pPr>
            <w:r w:rsidRPr="008B58F9">
              <w:rPr>
                <w:rFonts w:ascii="Verdana" w:hAnsi="Verdana"/>
                <w:bCs/>
                <w:vanish/>
                <w:color w:val="E0E0E0"/>
                <w:sz w:val="18"/>
                <w:szCs w:val="18"/>
              </w:rPr>
              <w:t>Beschrijving beheersmaatregelen en hun effectiviteit</w:t>
            </w:r>
          </w:p>
          <w:p w:rsidR="008B58F9" w:rsidRPr="008B58F9" w:rsidRDefault="008B58F9" w:rsidP="008B58F9">
            <w:pPr>
              <w:spacing w:after="0" w:line="240" w:lineRule="atLeast"/>
              <w:rPr>
                <w:rFonts w:ascii="Verdana" w:hAnsi="Verdana"/>
                <w:bCs/>
                <w:vanish/>
                <w:color w:val="E0E0E0"/>
                <w:sz w:val="18"/>
                <w:szCs w:val="18"/>
              </w:rPr>
            </w:pPr>
            <w:r w:rsidRPr="008B58F9">
              <w:rPr>
                <w:rFonts w:ascii="Verdana" w:hAnsi="Verdana"/>
                <w:bCs/>
                <w:vanish/>
                <w:color w:val="E0E0E0"/>
                <w:sz w:val="18"/>
                <w:szCs w:val="18"/>
              </w:rPr>
              <w:t>SMART geformuleerd*</w:t>
            </w:r>
          </w:p>
          <w:p w:rsidR="008B58F9" w:rsidRPr="008B58F9" w:rsidRDefault="008B58F9" w:rsidP="008B58F9">
            <w:pPr>
              <w:spacing w:after="0" w:line="240" w:lineRule="atLeast"/>
              <w:ind w:left="-33"/>
              <w:contextualSpacing/>
              <w:rPr>
                <w:rFonts w:ascii="Verdana" w:eastAsia="Times New Roman" w:hAnsi="Verdana" w:cs="V&amp;W Syntax (Adobe)"/>
                <w:vanish/>
                <w:color w:val="E0E0E0"/>
                <w:sz w:val="18"/>
                <w:szCs w:val="18"/>
              </w:rPr>
            </w:pPr>
            <w:r w:rsidRPr="008B58F9">
              <w:rPr>
                <w:rFonts w:ascii="Verdana" w:hAnsi="Verdana"/>
                <w:bCs/>
                <w:vanish/>
                <w:color w:val="E0E0E0"/>
                <w:sz w:val="18"/>
                <w:szCs w:val="18"/>
              </w:rPr>
              <w:t>Onderbouwd met dominante informatie</w:t>
            </w:r>
          </w:p>
        </w:tc>
        <w:tc>
          <w:tcPr>
            <w:tcW w:w="3706" w:type="dxa"/>
            <w:gridSpan w:val="3"/>
            <w:tcBorders>
              <w:top w:val="single" w:sz="12" w:space="0" w:color="auto"/>
              <w:left w:val="single" w:sz="4" w:space="0" w:color="auto"/>
              <w:right w:val="double" w:sz="4" w:space="0" w:color="auto"/>
            </w:tcBorders>
          </w:tcPr>
          <w:p w:rsidR="008B58F9" w:rsidRPr="008B58F9" w:rsidRDefault="008B58F9" w:rsidP="008B58F9">
            <w:pPr>
              <w:spacing w:after="0" w:line="240" w:lineRule="atLeast"/>
              <w:rPr>
                <w:rFonts w:ascii="Verdana" w:eastAsia="Times New Roman" w:hAnsi="Verdana" w:cs="V&amp;W Syntax (Adobe)"/>
                <w:vanish/>
                <w:color w:val="E0E0E0"/>
                <w:sz w:val="18"/>
                <w:szCs w:val="18"/>
              </w:rPr>
            </w:pPr>
            <w:r w:rsidRPr="008B58F9">
              <w:rPr>
                <w:rFonts w:ascii="Verdana" w:hAnsi="Verdana" w:cs="Arial"/>
                <w:vanish/>
                <w:color w:val="E0E0E0"/>
                <w:sz w:val="18"/>
                <w:szCs w:val="18"/>
              </w:rPr>
              <w:t>Beheersing van risico’s die gealloceerd zijn bij de aanbesteder die het beoogd eindresultaat en/of de projectdoelstellingen bedreigen</w:t>
            </w:r>
          </w:p>
        </w:tc>
      </w:tr>
      <w:tr w:rsidR="008B58F9" w:rsidRPr="008B58F9" w:rsidTr="00515785">
        <w:trPr>
          <w:gridAfter w:val="1"/>
          <w:wAfter w:w="706" w:type="dxa"/>
          <w:trHeight w:val="889"/>
          <w:hidden/>
        </w:trPr>
        <w:tc>
          <w:tcPr>
            <w:tcW w:w="3502" w:type="dxa"/>
            <w:gridSpan w:val="2"/>
            <w:tcBorders>
              <w:top w:val="single" w:sz="12" w:space="0" w:color="auto"/>
              <w:left w:val="double" w:sz="4" w:space="0" w:color="auto"/>
              <w:bottom w:val="single" w:sz="4" w:space="0" w:color="auto"/>
              <w:right w:val="single" w:sz="4" w:space="0" w:color="auto"/>
            </w:tcBorders>
          </w:tcPr>
          <w:p w:rsidR="008B58F9" w:rsidRPr="008B58F9" w:rsidRDefault="008B58F9" w:rsidP="008B58F9">
            <w:pPr>
              <w:spacing w:after="0" w:line="240" w:lineRule="atLeast"/>
              <w:ind w:left="284" w:hanging="318"/>
              <w:rPr>
                <w:rFonts w:ascii="Verdana" w:eastAsia="Times New Roman" w:hAnsi="Verdana" w:cs="V&amp;W Syntax (Adobe)"/>
                <w:vanish/>
                <w:color w:val="E0E0E0"/>
                <w:sz w:val="18"/>
                <w:szCs w:val="18"/>
              </w:rPr>
            </w:pPr>
            <w:r w:rsidRPr="008B58F9">
              <w:rPr>
                <w:rFonts w:ascii="Verdana" w:hAnsi="Verdana" w:cs="V&amp;W Syntax (Adobe)"/>
                <w:vanish/>
                <w:color w:val="E0E0E0"/>
                <w:sz w:val="18"/>
                <w:szCs w:val="18"/>
              </w:rPr>
              <w:t>2</w:t>
            </w:r>
            <w:r w:rsidRPr="008B58F9">
              <w:rPr>
                <w:rFonts w:ascii="Verdana" w:hAnsi="Verdana" w:cs="V&amp;W Syntax (Adobe)"/>
                <w:vanish/>
                <w:color w:val="E0E0E0"/>
                <w:sz w:val="18"/>
                <w:szCs w:val="18"/>
              </w:rPr>
              <w:tab/>
            </w:r>
            <w:r w:rsidRPr="008B58F9">
              <w:rPr>
                <w:rFonts w:ascii="Verdana" w:hAnsi="Verdana" w:cs="Arial"/>
                <w:vanish/>
                <w:color w:val="E0E0E0"/>
                <w:sz w:val="18"/>
                <w:szCs w:val="18"/>
              </w:rPr>
              <w:t>Prestaties</w:t>
            </w:r>
          </w:p>
        </w:tc>
        <w:tc>
          <w:tcPr>
            <w:tcW w:w="6200" w:type="dxa"/>
            <w:gridSpan w:val="3"/>
            <w:tcBorders>
              <w:top w:val="single" w:sz="12"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rPr>
                <w:rFonts w:ascii="Verdana" w:hAnsi="Verdana" w:cs="Arial"/>
                <w:vanish/>
                <w:color w:val="E0E0E0"/>
                <w:sz w:val="18"/>
                <w:szCs w:val="18"/>
              </w:rPr>
            </w:pPr>
            <w:r w:rsidRPr="008B58F9">
              <w:rPr>
                <w:rFonts w:ascii="Verdana" w:hAnsi="Verdana" w:cs="Arial"/>
                <w:vanish/>
                <w:color w:val="E0E0E0"/>
                <w:sz w:val="18"/>
                <w:szCs w:val="18"/>
              </w:rPr>
              <w:t>Beschrijving belangrijkste prestaties</w:t>
            </w:r>
          </w:p>
          <w:p w:rsidR="008B58F9" w:rsidRPr="008B58F9" w:rsidRDefault="008B58F9" w:rsidP="008B58F9">
            <w:pPr>
              <w:spacing w:after="0" w:line="240" w:lineRule="atLeast"/>
              <w:rPr>
                <w:rFonts w:ascii="Verdana" w:hAnsi="Verdana" w:cs="Arial"/>
                <w:vanish/>
                <w:color w:val="E0E0E0"/>
                <w:sz w:val="18"/>
                <w:szCs w:val="18"/>
              </w:rPr>
            </w:pPr>
            <w:r w:rsidRPr="008B58F9">
              <w:rPr>
                <w:rFonts w:ascii="Verdana" w:hAnsi="Verdana" w:cs="Arial"/>
                <w:vanish/>
                <w:color w:val="E0E0E0"/>
                <w:sz w:val="18"/>
                <w:szCs w:val="18"/>
              </w:rPr>
              <w:t>SMART geformuleerd*</w:t>
            </w:r>
          </w:p>
          <w:p w:rsidR="008B58F9" w:rsidRPr="008B58F9" w:rsidRDefault="008B58F9" w:rsidP="008B58F9">
            <w:pPr>
              <w:spacing w:after="0" w:line="240" w:lineRule="atLeast"/>
              <w:ind w:left="-33"/>
              <w:contextualSpacing/>
              <w:rPr>
                <w:rFonts w:ascii="Verdana" w:eastAsia="Times New Roman" w:hAnsi="Verdana" w:cs="V&amp;W Syntax (Adobe)"/>
                <w:vanish/>
                <w:color w:val="E0E0E0"/>
                <w:sz w:val="18"/>
                <w:szCs w:val="18"/>
              </w:rPr>
            </w:pPr>
            <w:r w:rsidRPr="008B58F9">
              <w:rPr>
                <w:rFonts w:ascii="Verdana" w:hAnsi="Verdana" w:cs="Arial"/>
                <w:vanish/>
                <w:color w:val="E0E0E0"/>
                <w:sz w:val="18"/>
                <w:szCs w:val="18"/>
              </w:rPr>
              <w:t>Onderbouwd met dominante informatie</w:t>
            </w:r>
          </w:p>
        </w:tc>
        <w:tc>
          <w:tcPr>
            <w:tcW w:w="3706" w:type="dxa"/>
            <w:gridSpan w:val="3"/>
            <w:tcBorders>
              <w:top w:val="single" w:sz="12" w:space="0" w:color="auto"/>
              <w:left w:val="single" w:sz="4" w:space="0" w:color="auto"/>
              <w:right w:val="double" w:sz="4" w:space="0" w:color="auto"/>
            </w:tcBorders>
          </w:tcPr>
          <w:p w:rsidR="008B58F9" w:rsidRPr="008B58F9" w:rsidRDefault="008B58F9" w:rsidP="008B58F9">
            <w:pPr>
              <w:spacing w:after="0" w:line="240" w:lineRule="atLeast"/>
              <w:rPr>
                <w:rFonts w:ascii="Verdana" w:eastAsia="Times New Roman" w:hAnsi="Verdana" w:cs="V&amp;W Syntax (Adobe)"/>
                <w:vanish/>
                <w:color w:val="E0E0E0"/>
                <w:sz w:val="18"/>
                <w:szCs w:val="18"/>
              </w:rPr>
            </w:pPr>
            <w:r w:rsidRPr="008B58F9">
              <w:rPr>
                <w:rFonts w:ascii="Verdana" w:hAnsi="Verdana" w:cs="Arial"/>
                <w:vanish/>
                <w:color w:val="E0E0E0"/>
                <w:sz w:val="18"/>
                <w:szCs w:val="18"/>
              </w:rPr>
              <w:t>Optimaal realiseren van het beoogd eindresultaat en optimaal bijdragen aan de projectdoelstellingen</w:t>
            </w:r>
          </w:p>
        </w:tc>
      </w:tr>
      <w:tr w:rsidR="008B58F9" w:rsidRPr="008B58F9" w:rsidTr="00515785">
        <w:trPr>
          <w:gridAfter w:val="1"/>
          <w:wAfter w:w="706" w:type="dxa"/>
          <w:trHeight w:val="657"/>
          <w:hidden/>
        </w:trPr>
        <w:tc>
          <w:tcPr>
            <w:tcW w:w="3502" w:type="dxa"/>
            <w:gridSpan w:val="2"/>
            <w:tcBorders>
              <w:top w:val="single" w:sz="12" w:space="0" w:color="auto"/>
              <w:left w:val="double" w:sz="4" w:space="0" w:color="auto"/>
              <w:bottom w:val="single" w:sz="12" w:space="0" w:color="auto"/>
              <w:right w:val="single" w:sz="4" w:space="0" w:color="auto"/>
            </w:tcBorders>
          </w:tcPr>
          <w:p w:rsidR="008B58F9" w:rsidRPr="008B58F9" w:rsidRDefault="008B58F9" w:rsidP="008B58F9">
            <w:pPr>
              <w:spacing w:after="0" w:line="240" w:lineRule="atLeast"/>
              <w:ind w:left="284" w:hanging="318"/>
              <w:rPr>
                <w:rFonts w:ascii="Verdana" w:eastAsia="Times New Roman" w:hAnsi="Verdana" w:cs="V&amp;W Syntax (Adobe)"/>
                <w:vanish/>
                <w:color w:val="E0E0E0"/>
                <w:sz w:val="18"/>
                <w:szCs w:val="18"/>
              </w:rPr>
            </w:pPr>
            <w:r w:rsidRPr="008B58F9">
              <w:rPr>
                <w:rFonts w:ascii="Verdana" w:hAnsi="Verdana" w:cs="V&amp;W Syntax (Adobe)"/>
                <w:vanish/>
                <w:color w:val="E0E0E0"/>
                <w:sz w:val="18"/>
                <w:szCs w:val="18"/>
              </w:rPr>
              <w:t>3</w:t>
            </w:r>
            <w:r w:rsidRPr="008B58F9">
              <w:rPr>
                <w:rFonts w:ascii="Verdana" w:hAnsi="Verdana" w:cs="V&amp;W Syntax (Adobe)"/>
                <w:vanish/>
                <w:color w:val="E0E0E0"/>
                <w:sz w:val="18"/>
                <w:szCs w:val="18"/>
              </w:rPr>
              <w:tab/>
            </w:r>
            <w:r w:rsidRPr="008B58F9">
              <w:rPr>
                <w:rFonts w:ascii="Verdana" w:hAnsi="Verdana" w:cs="Arial"/>
                <w:vanish/>
                <w:color w:val="E0E0E0"/>
                <w:sz w:val="18"/>
                <w:szCs w:val="18"/>
              </w:rPr>
              <w:t>Kansen</w:t>
            </w:r>
          </w:p>
        </w:tc>
        <w:tc>
          <w:tcPr>
            <w:tcW w:w="6200" w:type="dxa"/>
            <w:gridSpan w:val="3"/>
            <w:tcBorders>
              <w:top w:val="single" w:sz="12" w:space="0" w:color="auto"/>
              <w:left w:val="single" w:sz="4" w:space="0" w:color="auto"/>
              <w:bottom w:val="single" w:sz="12" w:space="0" w:color="auto"/>
              <w:right w:val="single" w:sz="4" w:space="0" w:color="auto"/>
            </w:tcBorders>
          </w:tcPr>
          <w:p w:rsidR="008B58F9" w:rsidRPr="008B58F9" w:rsidRDefault="008B58F9" w:rsidP="008B58F9">
            <w:pPr>
              <w:spacing w:after="0" w:line="240" w:lineRule="atLeast"/>
              <w:ind w:left="-33"/>
              <w:contextualSpacing/>
              <w:rPr>
                <w:rFonts w:ascii="Verdana" w:hAnsi="Verdana" w:cs="Arial"/>
                <w:vanish/>
                <w:color w:val="E0E0E0"/>
                <w:sz w:val="18"/>
                <w:szCs w:val="18"/>
              </w:rPr>
            </w:pPr>
            <w:r w:rsidRPr="008B58F9">
              <w:rPr>
                <w:rFonts w:ascii="Verdana" w:hAnsi="Verdana" w:cs="Arial"/>
                <w:vanish/>
                <w:color w:val="E0E0E0"/>
                <w:sz w:val="18"/>
                <w:szCs w:val="18"/>
              </w:rPr>
              <w:t>Beschrijving belangrijkste, kosteneffectieve kansen</w:t>
            </w:r>
          </w:p>
          <w:p w:rsidR="008B58F9" w:rsidRPr="008B58F9" w:rsidRDefault="008B58F9" w:rsidP="008B58F9">
            <w:pPr>
              <w:spacing w:after="0" w:line="240" w:lineRule="atLeast"/>
              <w:ind w:left="-33"/>
              <w:contextualSpacing/>
              <w:rPr>
                <w:rFonts w:ascii="Verdana" w:hAnsi="Verdana" w:cs="Arial"/>
                <w:vanish/>
                <w:color w:val="E0E0E0"/>
                <w:sz w:val="18"/>
                <w:szCs w:val="18"/>
              </w:rPr>
            </w:pPr>
            <w:r w:rsidRPr="008B58F9">
              <w:rPr>
                <w:rFonts w:ascii="Verdana" w:hAnsi="Verdana" w:cs="Arial"/>
                <w:vanish/>
                <w:color w:val="E0E0E0"/>
                <w:sz w:val="18"/>
                <w:szCs w:val="18"/>
              </w:rPr>
              <w:t>SMART geformuleerd*</w:t>
            </w:r>
          </w:p>
          <w:p w:rsidR="008B58F9" w:rsidRPr="008B58F9" w:rsidRDefault="008B58F9" w:rsidP="008B58F9">
            <w:pPr>
              <w:spacing w:after="0" w:line="240" w:lineRule="atLeast"/>
              <w:ind w:left="-33"/>
              <w:contextualSpacing/>
              <w:rPr>
                <w:rFonts w:ascii="Verdana" w:hAnsi="Verdana" w:cs="V&amp;W Syntax (Adobe)"/>
                <w:vanish/>
                <w:color w:val="E0E0E0"/>
                <w:sz w:val="18"/>
                <w:szCs w:val="18"/>
              </w:rPr>
            </w:pPr>
            <w:r w:rsidRPr="008B58F9">
              <w:rPr>
                <w:rFonts w:ascii="Verdana" w:hAnsi="Verdana" w:cs="Arial"/>
                <w:vanish/>
                <w:color w:val="E0E0E0"/>
                <w:sz w:val="18"/>
                <w:szCs w:val="18"/>
              </w:rPr>
              <w:t>Onderbouwd met dominante informatie</w:t>
            </w:r>
          </w:p>
          <w:p w:rsidR="008B58F9" w:rsidRPr="008B58F9" w:rsidRDefault="008B58F9" w:rsidP="008B58F9">
            <w:pPr>
              <w:spacing w:after="0" w:line="240" w:lineRule="atLeast"/>
              <w:ind w:left="-33"/>
              <w:contextualSpacing/>
              <w:rPr>
                <w:rFonts w:ascii="Verdana" w:eastAsia="Times New Roman" w:hAnsi="Verdana" w:cs="V&amp;W Syntax (Adobe)"/>
                <w:vanish/>
                <w:color w:val="E0E0E0"/>
                <w:sz w:val="18"/>
                <w:szCs w:val="18"/>
              </w:rPr>
            </w:pPr>
          </w:p>
        </w:tc>
        <w:tc>
          <w:tcPr>
            <w:tcW w:w="3706" w:type="dxa"/>
            <w:gridSpan w:val="3"/>
            <w:tcBorders>
              <w:top w:val="single" w:sz="12" w:space="0" w:color="auto"/>
              <w:left w:val="single" w:sz="4" w:space="0" w:color="auto"/>
              <w:bottom w:val="single" w:sz="12" w:space="0" w:color="auto"/>
              <w:right w:val="double" w:sz="4" w:space="0" w:color="auto"/>
            </w:tcBorders>
          </w:tcPr>
          <w:p w:rsidR="008B58F9" w:rsidRPr="008B58F9" w:rsidRDefault="008B58F9" w:rsidP="008B58F9">
            <w:pPr>
              <w:spacing w:after="0" w:line="240" w:lineRule="atLeast"/>
              <w:rPr>
                <w:rFonts w:ascii="Verdana" w:eastAsia="Times New Roman" w:hAnsi="Verdana" w:cs="Arial"/>
                <w:vanish/>
                <w:color w:val="E0E0E0"/>
                <w:sz w:val="18"/>
                <w:szCs w:val="18"/>
              </w:rPr>
            </w:pPr>
            <w:r w:rsidRPr="008B58F9">
              <w:rPr>
                <w:rFonts w:ascii="Verdana" w:hAnsi="Verdana" w:cs="Arial"/>
                <w:vanish/>
                <w:color w:val="E0E0E0"/>
                <w:sz w:val="18"/>
                <w:szCs w:val="18"/>
              </w:rPr>
              <w:t>Extra bijdragen aan de projectdoelstellingen</w:t>
            </w:r>
          </w:p>
        </w:tc>
      </w:tr>
      <w:tr w:rsidR="008B58F9" w:rsidRPr="008B58F9" w:rsidTr="00515785">
        <w:trPr>
          <w:gridAfter w:val="1"/>
          <w:wAfter w:w="706" w:type="dxa"/>
          <w:trHeight w:val="740"/>
          <w:hidden/>
        </w:trPr>
        <w:tc>
          <w:tcPr>
            <w:tcW w:w="3502" w:type="dxa"/>
            <w:gridSpan w:val="2"/>
            <w:tcBorders>
              <w:top w:val="single" w:sz="12" w:space="0" w:color="auto"/>
              <w:left w:val="double" w:sz="4" w:space="0" w:color="auto"/>
              <w:bottom w:val="single" w:sz="12" w:space="0" w:color="auto"/>
              <w:right w:val="single" w:sz="4" w:space="0" w:color="auto"/>
            </w:tcBorders>
          </w:tcPr>
          <w:p w:rsidR="008B58F9" w:rsidRPr="008B58F9" w:rsidRDefault="008B58F9" w:rsidP="008B58F9">
            <w:pPr>
              <w:spacing w:after="0" w:line="240" w:lineRule="atLeast"/>
              <w:ind w:left="284" w:hanging="318"/>
              <w:rPr>
                <w:rFonts w:ascii="Verdana" w:eastAsia="Times New Roman" w:hAnsi="Verdana" w:cs="V&amp;W Syntax (Adobe)"/>
                <w:vanish/>
                <w:color w:val="E0E0E0"/>
                <w:sz w:val="18"/>
                <w:szCs w:val="18"/>
              </w:rPr>
            </w:pPr>
            <w:r w:rsidRPr="008B58F9">
              <w:rPr>
                <w:rFonts w:ascii="Verdana" w:hAnsi="Verdana"/>
                <w:vanish/>
                <w:color w:val="E0E0E0"/>
                <w:sz w:val="18"/>
                <w:szCs w:val="18"/>
              </w:rPr>
              <w:t>4</w:t>
            </w:r>
            <w:r w:rsidRPr="008B58F9">
              <w:rPr>
                <w:rFonts w:ascii="Verdana" w:hAnsi="Verdana"/>
                <w:vanish/>
                <w:color w:val="E0E0E0"/>
                <w:sz w:val="18"/>
                <w:szCs w:val="18"/>
              </w:rPr>
              <w:tab/>
              <w:t>Bijdrage aan beoogd eindresultaat en projectdoelstellingen door sleutelfunctionarissen</w:t>
            </w:r>
          </w:p>
        </w:tc>
        <w:tc>
          <w:tcPr>
            <w:tcW w:w="6200" w:type="dxa"/>
            <w:gridSpan w:val="3"/>
            <w:tcBorders>
              <w:top w:val="single" w:sz="12" w:space="0" w:color="auto"/>
              <w:left w:val="single" w:sz="4" w:space="0" w:color="auto"/>
              <w:bottom w:val="single" w:sz="12" w:space="0" w:color="auto"/>
              <w:right w:val="single" w:sz="4" w:space="0" w:color="auto"/>
            </w:tcBorders>
          </w:tcPr>
          <w:p w:rsidR="008B58F9" w:rsidRPr="008B58F9" w:rsidRDefault="008B58F9" w:rsidP="008B58F9">
            <w:pPr>
              <w:spacing w:after="0" w:line="240" w:lineRule="atLeast"/>
              <w:rPr>
                <w:rFonts w:ascii="Verdana" w:hAnsi="Verdana"/>
                <w:bCs/>
                <w:vanish/>
                <w:color w:val="E0E0E0"/>
                <w:sz w:val="18"/>
                <w:szCs w:val="18"/>
              </w:rPr>
            </w:pPr>
            <w:r w:rsidRPr="008B58F9">
              <w:rPr>
                <w:rFonts w:ascii="Verdana" w:hAnsi="Verdana"/>
                <w:bCs/>
                <w:vanish/>
                <w:color w:val="E0E0E0"/>
                <w:sz w:val="18"/>
                <w:szCs w:val="18"/>
              </w:rPr>
              <w:t>Doorgronding van het project</w:t>
            </w:r>
          </w:p>
          <w:p w:rsidR="008B58F9" w:rsidRPr="008B58F9" w:rsidRDefault="008B58F9" w:rsidP="008B58F9">
            <w:pPr>
              <w:spacing w:after="0" w:line="240" w:lineRule="atLeast"/>
              <w:rPr>
                <w:rFonts w:ascii="Verdana" w:hAnsi="Verdana"/>
                <w:bCs/>
                <w:vanish/>
                <w:color w:val="E0E0E0"/>
                <w:sz w:val="18"/>
                <w:szCs w:val="18"/>
              </w:rPr>
            </w:pPr>
            <w:r w:rsidRPr="008B58F9">
              <w:rPr>
                <w:rFonts w:ascii="Verdana" w:hAnsi="Verdana"/>
                <w:bCs/>
                <w:vanish/>
                <w:color w:val="E0E0E0"/>
                <w:sz w:val="18"/>
                <w:szCs w:val="18"/>
              </w:rPr>
              <w:t>SMART geformuleerd*</w:t>
            </w:r>
          </w:p>
          <w:p w:rsidR="008B58F9" w:rsidRPr="008B58F9" w:rsidRDefault="008B58F9" w:rsidP="008B58F9">
            <w:pPr>
              <w:spacing w:after="0" w:line="240" w:lineRule="atLeast"/>
              <w:ind w:left="-33"/>
              <w:contextualSpacing/>
              <w:rPr>
                <w:rFonts w:ascii="Verdana" w:eastAsia="Times New Roman" w:hAnsi="Verdana" w:cs="V&amp;W Syntax (Adobe)"/>
                <w:vanish/>
                <w:color w:val="E0E0E0"/>
                <w:sz w:val="18"/>
                <w:szCs w:val="18"/>
              </w:rPr>
            </w:pPr>
            <w:r w:rsidRPr="008B58F9">
              <w:rPr>
                <w:rFonts w:ascii="Verdana" w:hAnsi="Verdana"/>
                <w:bCs/>
                <w:vanish/>
                <w:color w:val="E0E0E0"/>
                <w:sz w:val="18"/>
                <w:szCs w:val="18"/>
              </w:rPr>
              <w:t>Onderbouwd met dominante informatie</w:t>
            </w:r>
          </w:p>
        </w:tc>
        <w:tc>
          <w:tcPr>
            <w:tcW w:w="3706" w:type="dxa"/>
            <w:gridSpan w:val="3"/>
            <w:tcBorders>
              <w:top w:val="single" w:sz="12" w:space="0" w:color="auto"/>
              <w:left w:val="single" w:sz="4" w:space="0" w:color="auto"/>
              <w:bottom w:val="single" w:sz="12" w:space="0" w:color="auto"/>
              <w:right w:val="double" w:sz="4" w:space="0" w:color="auto"/>
            </w:tcBorders>
          </w:tcPr>
          <w:p w:rsidR="008B58F9" w:rsidRPr="008B58F9" w:rsidRDefault="008B58F9" w:rsidP="008B58F9">
            <w:pPr>
              <w:spacing w:after="0" w:line="240" w:lineRule="atLeast"/>
              <w:rPr>
                <w:rFonts w:ascii="Verdana" w:eastAsia="Times New Roman" w:hAnsi="Verdana" w:cs="Arial"/>
                <w:vanish/>
                <w:color w:val="E0E0E0"/>
                <w:sz w:val="18"/>
                <w:szCs w:val="18"/>
              </w:rPr>
            </w:pPr>
            <w:r w:rsidRPr="008B58F9">
              <w:rPr>
                <w:rFonts w:ascii="Verdana" w:hAnsi="Verdana"/>
                <w:vanish/>
                <w:color w:val="E0E0E0"/>
                <w:sz w:val="18"/>
                <w:szCs w:val="18"/>
              </w:rPr>
              <w:t>Sleutelfunctionarissen dragen optimaal bij aan de realisatie van het beoogd eindresultaat en aan de projectdoelstellingen</w:t>
            </w:r>
          </w:p>
        </w:tc>
      </w:tr>
      <w:tr w:rsidR="008B58F9" w:rsidRPr="008B58F9" w:rsidTr="00515785">
        <w:trPr>
          <w:gridAfter w:val="1"/>
          <w:wAfter w:w="706" w:type="dxa"/>
          <w:trHeight w:val="1103"/>
          <w:hidden/>
        </w:trPr>
        <w:tc>
          <w:tcPr>
            <w:tcW w:w="3502" w:type="dxa"/>
            <w:gridSpan w:val="2"/>
            <w:tcBorders>
              <w:top w:val="single" w:sz="4" w:space="0" w:color="auto"/>
              <w:left w:val="double" w:sz="4" w:space="0" w:color="auto"/>
              <w:bottom w:val="double" w:sz="4" w:space="0" w:color="auto"/>
              <w:right w:val="single" w:sz="4" w:space="0" w:color="auto"/>
            </w:tcBorders>
          </w:tcPr>
          <w:p w:rsidR="008B58F9" w:rsidRPr="008B58F9" w:rsidRDefault="008B58F9" w:rsidP="008B58F9">
            <w:pPr>
              <w:spacing w:after="0" w:line="240" w:lineRule="atLeast"/>
              <w:ind w:left="284" w:hanging="318"/>
              <w:rPr>
                <w:rFonts w:ascii="Verdana" w:eastAsia="Times New Roman" w:hAnsi="Verdana" w:cs="V&amp;W Syntax (Adobe)"/>
                <w:vanish/>
                <w:color w:val="E0E0E0"/>
                <w:sz w:val="18"/>
                <w:szCs w:val="18"/>
              </w:rPr>
            </w:pPr>
            <w:r w:rsidRPr="008B58F9">
              <w:rPr>
                <w:rFonts w:ascii="Verdana" w:eastAsia="Times New Roman" w:hAnsi="Verdana"/>
                <w:vanish/>
                <w:color w:val="E0E0E0"/>
                <w:sz w:val="18"/>
                <w:szCs w:val="18"/>
              </w:rPr>
              <w:t xml:space="preserve">5. </w:t>
            </w:r>
            <w:r w:rsidRPr="008B58F9">
              <w:rPr>
                <w:rFonts w:ascii="Verdana" w:eastAsia="Times New Roman" w:hAnsi="Verdana"/>
                <w:vanish/>
                <w:color w:val="E0E0E0"/>
                <w:sz w:val="18"/>
                <w:szCs w:val="18"/>
              </w:rPr>
              <w:tab/>
              <w:t>CO</w:t>
            </w:r>
            <w:r w:rsidRPr="008B58F9">
              <w:rPr>
                <w:rFonts w:ascii="Verdana" w:eastAsia="Times New Roman" w:hAnsi="Verdana"/>
                <w:vanish/>
                <w:color w:val="E0E0E0"/>
                <w:sz w:val="18"/>
                <w:szCs w:val="18"/>
                <w:vertAlign w:val="subscript"/>
              </w:rPr>
              <w:t>2</w:t>
            </w:r>
            <w:r w:rsidRPr="008B58F9">
              <w:rPr>
                <w:rFonts w:ascii="Verdana" w:eastAsia="Times New Roman" w:hAnsi="Verdana"/>
                <w:vanish/>
                <w:color w:val="E0E0E0"/>
                <w:sz w:val="18"/>
                <w:szCs w:val="18"/>
              </w:rPr>
              <w:t>-ambitieniveau</w:t>
            </w:r>
          </w:p>
        </w:tc>
        <w:tc>
          <w:tcPr>
            <w:tcW w:w="6200" w:type="dxa"/>
            <w:gridSpan w:val="3"/>
            <w:tcBorders>
              <w:top w:val="single" w:sz="12" w:space="0" w:color="auto"/>
              <w:left w:val="single" w:sz="4" w:space="0" w:color="auto"/>
              <w:bottom w:val="double" w:sz="4" w:space="0" w:color="auto"/>
              <w:right w:val="single" w:sz="4" w:space="0" w:color="auto"/>
            </w:tcBorders>
          </w:tcPr>
          <w:p w:rsidR="008B58F9" w:rsidRPr="008B58F9" w:rsidRDefault="008B58F9" w:rsidP="008B58F9">
            <w:pPr>
              <w:spacing w:after="0" w:line="240" w:lineRule="atLeast"/>
              <w:ind w:left="-33"/>
              <w:contextualSpacing/>
              <w:rPr>
                <w:rFonts w:ascii="Verdana" w:eastAsia="Times New Roman" w:hAnsi="Verdana"/>
                <w:bCs/>
                <w:vanish/>
                <w:color w:val="E0E0E0"/>
                <w:sz w:val="18"/>
                <w:szCs w:val="18"/>
              </w:rPr>
            </w:pPr>
            <w:r w:rsidRPr="008B58F9">
              <w:rPr>
                <w:rFonts w:ascii="Verdana" w:eastAsia="Times New Roman" w:hAnsi="Verdana"/>
                <w:bCs/>
                <w:vanish/>
                <w:color w:val="E0E0E0"/>
                <w:sz w:val="18"/>
                <w:szCs w:val="18"/>
              </w:rPr>
              <w:t>Voor nadere beschrijving van de CO</w:t>
            </w:r>
            <w:r w:rsidRPr="008B58F9">
              <w:rPr>
                <w:rFonts w:ascii="Verdana" w:eastAsia="Times New Roman" w:hAnsi="Verdana"/>
                <w:bCs/>
                <w:vanish/>
                <w:color w:val="E0E0E0"/>
                <w:sz w:val="18"/>
                <w:szCs w:val="18"/>
                <w:vertAlign w:val="subscript"/>
              </w:rPr>
              <w:t>2</w:t>
            </w:r>
            <w:r w:rsidRPr="008B58F9">
              <w:rPr>
                <w:rFonts w:ascii="Verdana" w:eastAsia="Times New Roman" w:hAnsi="Verdana"/>
                <w:bCs/>
                <w:vanish/>
                <w:color w:val="E0E0E0"/>
                <w:sz w:val="18"/>
                <w:szCs w:val="18"/>
              </w:rPr>
              <w:t xml:space="preserve">-ambitieniveaus zie bijlage </w:t>
            </w:r>
            <w:bookmarkStart w:id="20" w:name="bwBijl_J_BV_aan_Vulin"/>
            <w:r w:rsidRPr="008B58F9">
              <w:rPr>
                <w:rFonts w:ascii="Verdana" w:eastAsia="Times New Roman" w:hAnsi="Verdana" w:cs="Arial"/>
                <w:vanish/>
                <w:color w:val="E0E0E0"/>
                <w:sz w:val="18"/>
                <w:szCs w:val="18"/>
              </w:rPr>
              <w:fldChar w:fldCharType="begin">
                <w:ffData>
                  <w:name w:val=""/>
                  <w:enabled/>
                  <w:calcOnExit w:val="0"/>
                  <w:textInput>
                    <w:default w:val="&lt;Vul bijlagenummer in&gt;"/>
                  </w:textInput>
                </w:ffData>
              </w:fldChar>
            </w:r>
            <w:r w:rsidRPr="008B58F9">
              <w:rPr>
                <w:rFonts w:ascii="Verdana" w:eastAsia="Times New Roman" w:hAnsi="Verdana" w:cs="Arial"/>
                <w:vanish/>
                <w:color w:val="E0E0E0"/>
                <w:sz w:val="18"/>
                <w:szCs w:val="18"/>
              </w:rPr>
              <w:instrText xml:space="preserve"> FORMTEXT </w:instrText>
            </w:r>
            <w:r w:rsidRPr="008B58F9">
              <w:rPr>
                <w:rFonts w:ascii="Verdana" w:eastAsia="Times New Roman" w:hAnsi="Verdana" w:cs="Arial"/>
                <w:vanish/>
                <w:color w:val="E0E0E0"/>
                <w:sz w:val="18"/>
                <w:szCs w:val="18"/>
              </w:rPr>
            </w:r>
            <w:r w:rsidRPr="008B58F9">
              <w:rPr>
                <w:rFonts w:ascii="Verdana" w:eastAsia="Times New Roman" w:hAnsi="Verdana" w:cs="Arial"/>
                <w:vanish/>
                <w:color w:val="E0E0E0"/>
                <w:sz w:val="18"/>
                <w:szCs w:val="18"/>
              </w:rPr>
              <w:fldChar w:fldCharType="separate"/>
            </w:r>
            <w:r w:rsidRPr="008B58F9">
              <w:rPr>
                <w:rFonts w:ascii="Verdana" w:eastAsia="Times New Roman" w:hAnsi="Verdana" w:cs="Arial"/>
                <w:noProof/>
                <w:vanish/>
                <w:color w:val="E0E0E0"/>
                <w:sz w:val="18"/>
                <w:szCs w:val="18"/>
              </w:rPr>
              <w:t>&lt;Vul bijlagenummer in&gt;</w:t>
            </w:r>
            <w:r w:rsidRPr="008B58F9">
              <w:rPr>
                <w:rFonts w:ascii="Verdana" w:eastAsia="Times New Roman" w:hAnsi="Verdana" w:cs="Arial"/>
                <w:vanish/>
                <w:color w:val="E0E0E0"/>
                <w:sz w:val="18"/>
                <w:szCs w:val="18"/>
              </w:rPr>
              <w:fldChar w:fldCharType="end"/>
            </w:r>
            <w:bookmarkEnd w:id="20"/>
            <w:r w:rsidRPr="008B58F9">
              <w:rPr>
                <w:rFonts w:ascii="Verdana" w:eastAsia="Times New Roman" w:hAnsi="Verdana"/>
                <w:bCs/>
                <w:vanish/>
                <w:color w:val="E0E0E0"/>
                <w:sz w:val="18"/>
                <w:szCs w:val="18"/>
              </w:rPr>
              <w:t>.</w:t>
            </w:r>
          </w:p>
          <w:p w:rsidR="008B58F9" w:rsidRPr="008B58F9" w:rsidRDefault="008B58F9" w:rsidP="008B58F9">
            <w:pPr>
              <w:spacing w:after="0" w:line="240" w:lineRule="atLeast"/>
              <w:ind w:left="-33"/>
              <w:contextualSpacing/>
              <w:rPr>
                <w:rFonts w:ascii="Verdana" w:eastAsia="Times New Roman" w:hAnsi="Verdana"/>
                <w:bCs/>
                <w:vanish/>
                <w:color w:val="E0E0E0"/>
                <w:sz w:val="18"/>
                <w:szCs w:val="18"/>
              </w:rPr>
            </w:pPr>
          </w:p>
          <w:p w:rsidR="008B58F9" w:rsidRPr="008B58F9" w:rsidRDefault="008B58F9" w:rsidP="008B58F9">
            <w:pPr>
              <w:spacing w:after="0" w:line="240" w:lineRule="atLeast"/>
              <w:ind w:left="-33"/>
              <w:contextualSpacing/>
              <w:rPr>
                <w:rFonts w:ascii="Verdana" w:eastAsia="Times New Roman" w:hAnsi="Verdana"/>
                <w:vanish/>
                <w:color w:val="E0E0E0"/>
                <w:sz w:val="18"/>
                <w:szCs w:val="18"/>
              </w:rPr>
            </w:pPr>
            <w:r w:rsidRPr="008B58F9">
              <w:rPr>
                <w:rFonts w:ascii="Verdana" w:eastAsia="Times New Roman" w:hAnsi="Verdana"/>
                <w:bCs/>
                <w:vanish/>
                <w:color w:val="E0E0E0"/>
                <w:sz w:val="18"/>
                <w:szCs w:val="18"/>
              </w:rPr>
              <w:t>CO</w:t>
            </w:r>
            <w:r w:rsidRPr="008B58F9">
              <w:rPr>
                <w:rFonts w:ascii="Verdana" w:eastAsia="Times New Roman" w:hAnsi="Verdana"/>
                <w:bCs/>
                <w:vanish/>
                <w:color w:val="E0E0E0"/>
                <w:sz w:val="18"/>
                <w:szCs w:val="18"/>
                <w:vertAlign w:val="subscript"/>
              </w:rPr>
              <w:t>2</w:t>
            </w:r>
            <w:r w:rsidRPr="008B58F9">
              <w:rPr>
                <w:rFonts w:ascii="Verdana" w:eastAsia="Times New Roman" w:hAnsi="Verdana"/>
                <w:bCs/>
                <w:vanish/>
                <w:color w:val="E0E0E0"/>
                <w:sz w:val="18"/>
                <w:szCs w:val="18"/>
              </w:rPr>
              <w:t>-ambitieniveau 1 respectievelijk 2, 3, 4, 5</w:t>
            </w:r>
            <w:r w:rsidRPr="008B58F9">
              <w:rPr>
                <w:rFonts w:ascii="Verdana" w:eastAsia="Times New Roman" w:hAnsi="Verdana" w:cs="V&amp;W Syntax (Adobe)"/>
                <w:vanish/>
                <w:color w:val="E0E0E0"/>
                <w:sz w:val="18"/>
                <w:szCs w:val="18"/>
              </w:rPr>
              <w:t> </w:t>
            </w:r>
            <w:r w:rsidRPr="008B58F9">
              <w:rPr>
                <w:rFonts w:ascii="Verdana" w:eastAsia="Times New Roman" w:hAnsi="Verdana"/>
                <w:vanish/>
                <w:color w:val="E0E0E0"/>
                <w:sz w:val="18"/>
                <w:szCs w:val="18"/>
              </w:rPr>
              <w:t>leidt tot een fictieve vermindering van het plafondbedrag van 1 respectievelijk 2, 3, 4, 5 %</w:t>
            </w:r>
          </w:p>
        </w:tc>
        <w:tc>
          <w:tcPr>
            <w:tcW w:w="3706" w:type="dxa"/>
            <w:gridSpan w:val="3"/>
            <w:tcBorders>
              <w:top w:val="single" w:sz="12" w:space="0" w:color="auto"/>
              <w:left w:val="single" w:sz="4" w:space="0" w:color="auto"/>
              <w:bottom w:val="double" w:sz="4" w:space="0" w:color="auto"/>
              <w:right w:val="double" w:sz="4" w:space="0" w:color="auto"/>
            </w:tcBorders>
          </w:tcPr>
          <w:p w:rsidR="008B58F9" w:rsidRPr="008B58F9" w:rsidRDefault="008B58F9" w:rsidP="008B58F9">
            <w:pPr>
              <w:spacing w:after="0" w:line="240" w:lineRule="atLeast"/>
              <w:rPr>
                <w:rFonts w:ascii="Verdana" w:eastAsia="Times New Roman" w:hAnsi="Verdana" w:cs="V&amp;W Syntax (Adobe)"/>
                <w:vanish/>
                <w:color w:val="E0E0E0"/>
                <w:sz w:val="18"/>
                <w:szCs w:val="18"/>
              </w:rPr>
            </w:pPr>
            <w:r w:rsidRPr="008B58F9">
              <w:rPr>
                <w:rFonts w:ascii="Verdana" w:eastAsia="Times New Roman" w:hAnsi="Verdana"/>
                <w:vanish/>
                <w:color w:val="E0E0E0"/>
                <w:sz w:val="18"/>
                <w:szCs w:val="18"/>
              </w:rPr>
              <w:t>De aanbesteder heeft als doelstelling de CO</w:t>
            </w:r>
            <w:r w:rsidRPr="008B58F9">
              <w:rPr>
                <w:rFonts w:ascii="Verdana" w:eastAsia="Times New Roman" w:hAnsi="Verdana"/>
                <w:vanish/>
                <w:color w:val="E0E0E0"/>
                <w:sz w:val="18"/>
                <w:szCs w:val="18"/>
                <w:vertAlign w:val="subscript"/>
              </w:rPr>
              <w:t>2</w:t>
            </w:r>
            <w:r w:rsidRPr="008B58F9">
              <w:rPr>
                <w:rFonts w:ascii="Verdana" w:eastAsia="Times New Roman" w:hAnsi="Verdana"/>
                <w:vanish/>
                <w:color w:val="E0E0E0"/>
                <w:sz w:val="18"/>
                <w:szCs w:val="18"/>
              </w:rPr>
              <w:t>-emissie te reduceren bij de uitvoering van infrastructurele werken.</w:t>
            </w:r>
          </w:p>
        </w:tc>
      </w:tr>
    </w:tbl>
    <w:p w:rsidR="008B58F9" w:rsidRPr="008B58F9" w:rsidRDefault="008B58F9" w:rsidP="008B58F9">
      <w:pPr>
        <w:spacing w:after="0" w:line="240" w:lineRule="atLeast"/>
        <w:ind w:left="-90"/>
        <w:rPr>
          <w:rFonts w:ascii="Verdana" w:hAnsi="Verdana" w:cs="Arial"/>
          <w:bCs/>
          <w:vanish/>
          <w:color w:val="E0E0E0"/>
          <w:sz w:val="18"/>
          <w:szCs w:val="18"/>
        </w:rPr>
      </w:pPr>
      <w:bookmarkStart w:id="21" w:name="bwBijl_J_BV_aan_blok2"/>
      <w:bookmarkEnd w:id="11"/>
    </w:p>
    <w:p w:rsidR="008B58F9" w:rsidRPr="008B58F9" w:rsidRDefault="008B58F9" w:rsidP="008B58F9">
      <w:pPr>
        <w:spacing w:after="0" w:line="240" w:lineRule="atLeast"/>
        <w:rPr>
          <w:rFonts w:ascii="Verdana" w:hAnsi="Verdana" w:cs="V&amp;W Syntax (Adobe)"/>
          <w:vanish/>
          <w:color w:val="E0E0E0"/>
          <w:sz w:val="18"/>
          <w:szCs w:val="20"/>
        </w:rPr>
      </w:pPr>
      <w:r w:rsidRPr="008B58F9">
        <w:rPr>
          <w:rFonts w:ascii="Verdana" w:hAnsi="Verdana" w:cs="V&amp;W Syntax (Adobe)"/>
          <w:vanish/>
          <w:color w:val="E0E0E0"/>
          <w:sz w:val="18"/>
          <w:szCs w:val="20"/>
        </w:rPr>
        <w:t>*SMART staat voor:</w:t>
      </w:r>
    </w:p>
    <w:p w:rsidR="008B58F9" w:rsidRPr="008B58F9" w:rsidRDefault="008B58F9" w:rsidP="008B58F9">
      <w:pPr>
        <w:numPr>
          <w:ilvl w:val="0"/>
          <w:numId w:val="1"/>
        </w:numPr>
        <w:spacing w:after="0" w:line="240" w:lineRule="atLeast"/>
        <w:rPr>
          <w:rFonts w:ascii="Verdana" w:eastAsia="Times New Roman" w:hAnsi="Verdana" w:cs="V&amp;W Syntax (Adobe)"/>
          <w:vanish/>
          <w:color w:val="E0E0E0"/>
          <w:sz w:val="20"/>
          <w:szCs w:val="20"/>
        </w:rPr>
      </w:pPr>
      <w:r w:rsidRPr="008B58F9">
        <w:rPr>
          <w:rFonts w:ascii="Verdana" w:eastAsia="Times New Roman" w:hAnsi="Verdana" w:cs="Arial"/>
          <w:vanish/>
          <w:color w:val="E0E0E0"/>
          <w:sz w:val="18"/>
          <w:szCs w:val="18"/>
        </w:rPr>
        <w:t>Specifiek</w:t>
      </w:r>
    </w:p>
    <w:p w:rsidR="008B58F9" w:rsidRPr="008B58F9" w:rsidRDefault="008B58F9" w:rsidP="008B58F9">
      <w:pPr>
        <w:numPr>
          <w:ilvl w:val="0"/>
          <w:numId w:val="1"/>
        </w:numPr>
        <w:spacing w:after="0" w:line="240" w:lineRule="atLeast"/>
        <w:rPr>
          <w:rFonts w:ascii="Verdana" w:eastAsia="Times New Roman" w:hAnsi="Verdana" w:cs="Arial"/>
          <w:vanish/>
          <w:color w:val="E0E0E0"/>
          <w:sz w:val="18"/>
          <w:szCs w:val="18"/>
        </w:rPr>
      </w:pPr>
      <w:r w:rsidRPr="008B58F9">
        <w:rPr>
          <w:rFonts w:ascii="Verdana" w:eastAsia="Times New Roman" w:hAnsi="Verdana" w:cs="Arial"/>
          <w:vanish/>
          <w:color w:val="E0E0E0"/>
          <w:sz w:val="18"/>
          <w:szCs w:val="18"/>
        </w:rPr>
        <w:t>Meetbaar</w:t>
      </w:r>
    </w:p>
    <w:p w:rsidR="008B58F9" w:rsidRPr="008B58F9" w:rsidRDefault="008B58F9" w:rsidP="008B58F9">
      <w:pPr>
        <w:numPr>
          <w:ilvl w:val="0"/>
          <w:numId w:val="1"/>
        </w:numPr>
        <w:spacing w:after="0" w:line="240" w:lineRule="atLeast"/>
        <w:rPr>
          <w:rFonts w:ascii="Verdana" w:eastAsia="Times New Roman" w:hAnsi="Verdana" w:cs="Arial"/>
          <w:vanish/>
          <w:color w:val="E0E0E0"/>
          <w:sz w:val="18"/>
          <w:szCs w:val="18"/>
        </w:rPr>
      </w:pPr>
      <w:r w:rsidRPr="008B58F9">
        <w:rPr>
          <w:rFonts w:ascii="Verdana" w:eastAsia="Times New Roman" w:hAnsi="Verdana" w:cs="Arial"/>
          <w:vanish/>
          <w:color w:val="E0E0E0"/>
          <w:sz w:val="18"/>
          <w:szCs w:val="18"/>
        </w:rPr>
        <w:t>Acceptabel</w:t>
      </w:r>
    </w:p>
    <w:p w:rsidR="008B58F9" w:rsidRPr="008B58F9" w:rsidRDefault="008B58F9" w:rsidP="008B58F9">
      <w:pPr>
        <w:numPr>
          <w:ilvl w:val="0"/>
          <w:numId w:val="1"/>
        </w:numPr>
        <w:spacing w:after="0" w:line="240" w:lineRule="atLeast"/>
        <w:rPr>
          <w:rFonts w:ascii="Verdana" w:eastAsia="Times New Roman" w:hAnsi="Verdana" w:cs="Arial"/>
          <w:vanish/>
          <w:color w:val="E0E0E0"/>
          <w:sz w:val="18"/>
          <w:szCs w:val="18"/>
        </w:rPr>
      </w:pPr>
      <w:r w:rsidRPr="008B58F9">
        <w:rPr>
          <w:rFonts w:ascii="Verdana" w:eastAsia="Times New Roman" w:hAnsi="Verdana" w:cs="Arial"/>
          <w:vanish/>
          <w:color w:val="E0E0E0"/>
          <w:sz w:val="18"/>
          <w:szCs w:val="18"/>
        </w:rPr>
        <w:t>Realistisch</w:t>
      </w:r>
    </w:p>
    <w:p w:rsidR="008B58F9" w:rsidRPr="008B58F9" w:rsidRDefault="008B58F9" w:rsidP="008B58F9">
      <w:pPr>
        <w:numPr>
          <w:ilvl w:val="0"/>
          <w:numId w:val="1"/>
        </w:numPr>
        <w:spacing w:after="0" w:line="240" w:lineRule="atLeast"/>
        <w:rPr>
          <w:rFonts w:ascii="Verdana" w:eastAsia="Times New Roman" w:hAnsi="Verdana" w:cs="Arial"/>
          <w:vanish/>
          <w:color w:val="E0E0E0"/>
          <w:sz w:val="20"/>
          <w:szCs w:val="18"/>
        </w:rPr>
      </w:pPr>
      <w:r w:rsidRPr="008B58F9">
        <w:rPr>
          <w:rFonts w:ascii="Verdana" w:eastAsia="Times New Roman" w:hAnsi="Verdana" w:cs="Arial"/>
          <w:vanish/>
          <w:color w:val="E0E0E0"/>
          <w:sz w:val="18"/>
          <w:szCs w:val="18"/>
        </w:rPr>
        <w:t>Tijdgebonden</w:t>
      </w:r>
    </w:p>
    <w:p w:rsidR="008B58F9" w:rsidRPr="008B58F9" w:rsidRDefault="008B58F9" w:rsidP="008B58F9">
      <w:pPr>
        <w:spacing w:after="0" w:line="240" w:lineRule="auto"/>
        <w:rPr>
          <w:rFonts w:ascii="Verdana" w:hAnsi="Verdana" w:cs="V&amp;W Syntax (Adobe)"/>
          <w:b/>
          <w:bCs/>
          <w:color w:val="000000"/>
          <w:sz w:val="18"/>
          <w:szCs w:val="18"/>
        </w:rPr>
      </w:pPr>
      <w:bookmarkStart w:id="22" w:name="bwBijl_J_BV_aan_kop2"/>
      <w:bookmarkEnd w:id="21"/>
    </w:p>
    <w:p w:rsidR="008B58F9" w:rsidRPr="008B58F9" w:rsidRDefault="008B58F9" w:rsidP="008B58F9">
      <w:pPr>
        <w:spacing w:after="0" w:line="240" w:lineRule="auto"/>
        <w:rPr>
          <w:rFonts w:ascii="Verdana" w:hAnsi="Verdana" w:cs="V&amp;W Syntax (Adobe)"/>
          <w:b/>
          <w:bCs/>
          <w:vanish/>
          <w:color w:val="E0E0E0"/>
          <w:sz w:val="18"/>
          <w:szCs w:val="18"/>
        </w:rPr>
      </w:pPr>
      <w:r w:rsidRPr="008B58F9">
        <w:rPr>
          <w:rFonts w:ascii="Verdana" w:hAnsi="Verdana" w:cs="V&amp;W Syntax (Adobe)"/>
          <w:b/>
          <w:bCs/>
          <w:vanish/>
          <w:color w:val="E0E0E0"/>
          <w:sz w:val="18"/>
          <w:szCs w:val="18"/>
        </w:rPr>
        <w:t>Rekenblad BPKV</w:t>
      </w:r>
    </w:p>
    <w:tbl>
      <w:tblPr>
        <w:tblW w:w="140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395"/>
        <w:gridCol w:w="1701"/>
        <w:gridCol w:w="1968"/>
        <w:gridCol w:w="16"/>
        <w:gridCol w:w="1424"/>
        <w:gridCol w:w="16"/>
      </w:tblGrid>
      <w:tr w:rsidR="008B58F9" w:rsidRPr="008B58F9" w:rsidTr="001F23DC">
        <w:trPr>
          <w:cantSplit/>
          <w:tblHeader/>
          <w:hidden/>
        </w:trPr>
        <w:tc>
          <w:tcPr>
            <w:tcW w:w="4536" w:type="dxa"/>
            <w:tcBorders>
              <w:top w:val="double" w:sz="4" w:space="0" w:color="auto"/>
              <w:left w:val="double" w:sz="4" w:space="0" w:color="auto"/>
              <w:bottom w:val="single" w:sz="12" w:space="0" w:color="auto"/>
              <w:right w:val="single" w:sz="4" w:space="0" w:color="auto"/>
            </w:tcBorders>
          </w:tcPr>
          <w:p w:rsidR="008B58F9" w:rsidRPr="008B58F9" w:rsidRDefault="008B58F9" w:rsidP="008B58F9">
            <w:pPr>
              <w:spacing w:after="0" w:line="240" w:lineRule="atLeast"/>
              <w:jc w:val="center"/>
              <w:rPr>
                <w:rFonts w:ascii="Verdana" w:hAnsi="Verdana" w:cs="V&amp;W Syntax (Adobe)"/>
                <w:b/>
                <w:bCs/>
                <w:vanish/>
                <w:color w:val="E0E0E0"/>
                <w:sz w:val="18"/>
                <w:szCs w:val="18"/>
              </w:rPr>
            </w:pPr>
            <w:bookmarkStart w:id="23" w:name="bwBijl_J_BV_aan_blok3"/>
            <w:bookmarkEnd w:id="22"/>
            <w:r w:rsidRPr="008B58F9">
              <w:rPr>
                <w:rFonts w:ascii="Verdana" w:hAnsi="Verdana" w:cs="V&amp;W Syntax (Adobe)"/>
                <w:b/>
                <w:bCs/>
                <w:vanish/>
                <w:color w:val="E0E0E0"/>
                <w:sz w:val="18"/>
                <w:szCs w:val="18"/>
              </w:rPr>
              <w:t>Criterium</w:t>
            </w:r>
          </w:p>
        </w:tc>
        <w:tc>
          <w:tcPr>
            <w:tcW w:w="4395" w:type="dxa"/>
            <w:tcBorders>
              <w:top w:val="double" w:sz="4" w:space="0" w:color="auto"/>
              <w:left w:val="single" w:sz="4" w:space="0" w:color="auto"/>
              <w:bottom w:val="single" w:sz="12" w:space="0" w:color="auto"/>
              <w:right w:val="single" w:sz="4" w:space="0" w:color="auto"/>
            </w:tcBorders>
          </w:tcPr>
          <w:p w:rsidR="008B58F9" w:rsidRPr="008B58F9" w:rsidRDefault="008B58F9" w:rsidP="008B58F9">
            <w:pPr>
              <w:spacing w:after="0" w:line="240" w:lineRule="atLeast"/>
              <w:ind w:left="-51" w:right="-51"/>
              <w:jc w:val="center"/>
              <w:rPr>
                <w:rFonts w:ascii="Verdana" w:hAnsi="Verdana" w:cs="V&amp;W Syntax (Adobe)"/>
                <w:b/>
                <w:bCs/>
                <w:vanish/>
                <w:color w:val="E0E0E0"/>
                <w:sz w:val="18"/>
                <w:szCs w:val="18"/>
              </w:rPr>
            </w:pPr>
            <w:r w:rsidRPr="008B58F9">
              <w:rPr>
                <w:rFonts w:ascii="Verdana" w:hAnsi="Verdana" w:cs="V&amp;W Syntax (Adobe)"/>
                <w:b/>
                <w:bCs/>
                <w:vanish/>
                <w:color w:val="E0E0E0"/>
                <w:sz w:val="18"/>
                <w:szCs w:val="18"/>
              </w:rPr>
              <w:t>Maximale kwaliteitswaarde</w:t>
            </w:r>
          </w:p>
          <w:p w:rsidR="008B58F9" w:rsidRPr="008B58F9" w:rsidRDefault="008B58F9" w:rsidP="008B58F9">
            <w:pPr>
              <w:spacing w:after="0" w:line="240" w:lineRule="atLeast"/>
              <w:ind w:left="-51" w:right="-108"/>
              <w:jc w:val="center"/>
              <w:rPr>
                <w:rFonts w:ascii="Verdana" w:hAnsi="Verdana" w:cs="V&amp;W Syntax (Adobe)"/>
                <w:b/>
                <w:bCs/>
                <w:vanish/>
                <w:color w:val="E0E0E0"/>
                <w:sz w:val="18"/>
                <w:szCs w:val="18"/>
              </w:rPr>
            </w:pPr>
            <w:r w:rsidRPr="008B58F9">
              <w:rPr>
                <w:rFonts w:ascii="Verdana" w:hAnsi="Verdana" w:cs="V&amp;W Syntax (Adobe)"/>
                <w:b/>
                <w:bCs/>
                <w:vanish/>
                <w:color w:val="E0E0E0"/>
                <w:sz w:val="18"/>
                <w:szCs w:val="18"/>
              </w:rPr>
              <w:t>(€)</w:t>
            </w:r>
          </w:p>
        </w:tc>
        <w:tc>
          <w:tcPr>
            <w:tcW w:w="1701" w:type="dxa"/>
            <w:tcBorders>
              <w:top w:val="double" w:sz="4" w:space="0" w:color="auto"/>
              <w:left w:val="single" w:sz="4" w:space="0" w:color="auto"/>
              <w:bottom w:val="single" w:sz="12" w:space="0" w:color="auto"/>
              <w:right w:val="single" w:sz="4" w:space="0" w:color="auto"/>
            </w:tcBorders>
          </w:tcPr>
          <w:p w:rsidR="008B58F9" w:rsidRPr="008B58F9" w:rsidRDefault="008B58F9" w:rsidP="008B58F9">
            <w:pPr>
              <w:spacing w:after="0" w:line="240" w:lineRule="atLeast"/>
              <w:ind w:left="-65" w:right="-108"/>
              <w:jc w:val="center"/>
              <w:rPr>
                <w:rFonts w:ascii="Verdana" w:hAnsi="Verdana" w:cs="V&amp;W Syntax (Adobe)"/>
                <w:b/>
                <w:bCs/>
                <w:vanish/>
                <w:color w:val="E0E0E0"/>
                <w:sz w:val="18"/>
                <w:szCs w:val="18"/>
              </w:rPr>
            </w:pPr>
            <w:r w:rsidRPr="008B58F9">
              <w:rPr>
                <w:rFonts w:ascii="Verdana" w:hAnsi="Verdana" w:cs="V&amp;W Syntax (Adobe)"/>
                <w:b/>
                <w:bCs/>
                <w:vanish/>
                <w:color w:val="E0E0E0"/>
                <w:sz w:val="18"/>
                <w:szCs w:val="18"/>
              </w:rPr>
              <w:t>Beoordelings-cijfer</w:t>
            </w:r>
          </w:p>
        </w:tc>
        <w:tc>
          <w:tcPr>
            <w:tcW w:w="1984" w:type="dxa"/>
            <w:gridSpan w:val="2"/>
            <w:tcBorders>
              <w:top w:val="double" w:sz="4" w:space="0" w:color="auto"/>
              <w:left w:val="single" w:sz="4" w:space="0" w:color="auto"/>
              <w:bottom w:val="single" w:sz="12" w:space="0" w:color="auto"/>
              <w:right w:val="single" w:sz="4" w:space="0" w:color="auto"/>
            </w:tcBorders>
          </w:tcPr>
          <w:p w:rsidR="008B58F9" w:rsidRPr="008B58F9" w:rsidRDefault="008B58F9" w:rsidP="008B58F9">
            <w:pPr>
              <w:spacing w:after="0" w:line="240" w:lineRule="atLeast"/>
              <w:ind w:left="-51" w:right="-97"/>
              <w:jc w:val="center"/>
              <w:rPr>
                <w:rFonts w:ascii="Verdana" w:hAnsi="Verdana" w:cs="V&amp;W Syntax (Adobe)"/>
                <w:b/>
                <w:bCs/>
                <w:vanish/>
                <w:color w:val="E0E0E0"/>
                <w:sz w:val="18"/>
                <w:szCs w:val="18"/>
              </w:rPr>
            </w:pPr>
            <w:r w:rsidRPr="008B58F9">
              <w:rPr>
                <w:rFonts w:ascii="Verdana" w:hAnsi="Verdana" w:cs="V&amp;W Syntax (Adobe)"/>
                <w:b/>
                <w:bCs/>
                <w:vanish/>
                <w:color w:val="E0E0E0"/>
                <w:sz w:val="18"/>
                <w:szCs w:val="18"/>
              </w:rPr>
              <w:t>Behaalde kwaliteitswaarde</w:t>
            </w:r>
          </w:p>
          <w:p w:rsidR="008B58F9" w:rsidRPr="008B58F9" w:rsidRDefault="008B58F9" w:rsidP="008B58F9">
            <w:pPr>
              <w:spacing w:after="0" w:line="240" w:lineRule="atLeast"/>
              <w:ind w:left="-51" w:right="-97"/>
              <w:jc w:val="center"/>
              <w:rPr>
                <w:rFonts w:ascii="Verdana" w:hAnsi="Verdana" w:cs="V&amp;W Syntax (Adobe)"/>
                <w:b/>
                <w:bCs/>
                <w:vanish/>
                <w:color w:val="E0E0E0"/>
                <w:sz w:val="18"/>
                <w:szCs w:val="18"/>
              </w:rPr>
            </w:pPr>
            <w:r w:rsidRPr="008B58F9">
              <w:rPr>
                <w:rFonts w:ascii="Verdana" w:hAnsi="Verdana" w:cs="V&amp;W Syntax (Adobe)"/>
                <w:b/>
                <w:bCs/>
                <w:vanish/>
                <w:color w:val="E0E0E0"/>
                <w:sz w:val="18"/>
                <w:szCs w:val="18"/>
              </w:rPr>
              <w:t>(€)</w:t>
            </w:r>
          </w:p>
        </w:tc>
        <w:tc>
          <w:tcPr>
            <w:tcW w:w="1440" w:type="dxa"/>
            <w:gridSpan w:val="2"/>
            <w:tcBorders>
              <w:top w:val="double" w:sz="4" w:space="0" w:color="auto"/>
              <w:left w:val="single" w:sz="4" w:space="0" w:color="auto"/>
              <w:bottom w:val="single" w:sz="12" w:space="0" w:color="auto"/>
              <w:right w:val="double" w:sz="4" w:space="0" w:color="auto"/>
            </w:tcBorders>
          </w:tcPr>
          <w:p w:rsidR="008B58F9" w:rsidRPr="008B58F9" w:rsidRDefault="008B58F9" w:rsidP="008B58F9">
            <w:pPr>
              <w:spacing w:after="0" w:line="240" w:lineRule="atLeast"/>
              <w:jc w:val="center"/>
              <w:rPr>
                <w:rFonts w:ascii="Verdana" w:hAnsi="Verdana" w:cs="V&amp;W Syntax (Adobe)"/>
                <w:b/>
                <w:bCs/>
                <w:vanish/>
                <w:color w:val="E0E0E0"/>
                <w:sz w:val="18"/>
                <w:szCs w:val="18"/>
              </w:rPr>
            </w:pPr>
            <w:r w:rsidRPr="008B58F9">
              <w:rPr>
                <w:rFonts w:ascii="Verdana" w:hAnsi="Verdana" w:cs="V&amp;W Syntax (Adobe)"/>
                <w:b/>
                <w:bCs/>
                <w:vanish/>
                <w:color w:val="E0E0E0"/>
                <w:sz w:val="18"/>
                <w:szCs w:val="18"/>
              </w:rPr>
              <w:t>Totalen</w:t>
            </w:r>
          </w:p>
          <w:p w:rsidR="008B58F9" w:rsidRPr="008B58F9" w:rsidRDefault="008B58F9" w:rsidP="008B58F9">
            <w:pPr>
              <w:spacing w:after="0" w:line="240" w:lineRule="atLeast"/>
              <w:jc w:val="center"/>
              <w:rPr>
                <w:rFonts w:ascii="Verdana" w:hAnsi="Verdana" w:cs="V&amp;W Syntax (Adobe)"/>
                <w:b/>
                <w:bCs/>
                <w:vanish/>
                <w:color w:val="E0E0E0"/>
                <w:sz w:val="18"/>
                <w:szCs w:val="18"/>
              </w:rPr>
            </w:pPr>
          </w:p>
          <w:p w:rsidR="008B58F9" w:rsidRPr="008B58F9" w:rsidRDefault="008B58F9" w:rsidP="008B58F9">
            <w:pPr>
              <w:spacing w:after="0" w:line="240" w:lineRule="atLeast"/>
              <w:jc w:val="center"/>
              <w:rPr>
                <w:rFonts w:ascii="Verdana" w:hAnsi="Verdana" w:cs="V&amp;W Syntax (Adobe)"/>
                <w:b/>
                <w:bCs/>
                <w:vanish/>
                <w:color w:val="E0E0E0"/>
                <w:sz w:val="18"/>
                <w:szCs w:val="18"/>
              </w:rPr>
            </w:pPr>
            <w:r w:rsidRPr="008B58F9">
              <w:rPr>
                <w:rFonts w:ascii="Verdana" w:hAnsi="Verdana" w:cs="V&amp;W Syntax (Adobe)"/>
                <w:b/>
                <w:bCs/>
                <w:vanish/>
                <w:color w:val="E0E0E0"/>
                <w:sz w:val="18"/>
                <w:szCs w:val="18"/>
              </w:rPr>
              <w:t>(€)</w:t>
            </w:r>
          </w:p>
        </w:tc>
      </w:tr>
      <w:tr w:rsidR="008B58F9" w:rsidRPr="008B58F9" w:rsidTr="001F23DC">
        <w:trPr>
          <w:cantSplit/>
          <w:trHeight w:val="739"/>
          <w:hidden/>
        </w:trPr>
        <w:tc>
          <w:tcPr>
            <w:tcW w:w="4536" w:type="dxa"/>
            <w:tcBorders>
              <w:top w:val="single" w:sz="12" w:space="0" w:color="auto"/>
              <w:left w:val="double" w:sz="4" w:space="0" w:color="auto"/>
              <w:bottom w:val="single" w:sz="4" w:space="0" w:color="auto"/>
              <w:right w:val="single" w:sz="4" w:space="0" w:color="auto"/>
            </w:tcBorders>
          </w:tcPr>
          <w:p w:rsidR="008B58F9" w:rsidRPr="008B58F9" w:rsidRDefault="008B58F9" w:rsidP="008B58F9">
            <w:pPr>
              <w:spacing w:beforeLines="60" w:before="144" w:after="60" w:line="240" w:lineRule="atLeast"/>
              <w:ind w:left="318" w:right="-108" w:hanging="385"/>
              <w:rPr>
                <w:rFonts w:ascii="Verdana" w:hAnsi="Verdana" w:cs="V&amp;W Syntax (Adobe)"/>
                <w:vanish/>
                <w:color w:val="E0E0E0"/>
                <w:sz w:val="18"/>
                <w:szCs w:val="18"/>
              </w:rPr>
            </w:pPr>
            <w:r w:rsidRPr="008B58F9">
              <w:rPr>
                <w:rFonts w:ascii="Verdana" w:hAnsi="Verdana" w:cs="V&amp;W Syntax (Adobe)"/>
                <w:vanish/>
                <w:color w:val="E0E0E0"/>
                <w:sz w:val="18"/>
                <w:szCs w:val="18"/>
              </w:rPr>
              <w:t>1</w:t>
            </w:r>
            <w:r w:rsidRPr="008B58F9">
              <w:rPr>
                <w:rFonts w:ascii="Verdana" w:hAnsi="Verdana" w:cs="V&amp;W Syntax (Adobe)"/>
                <w:vanish/>
                <w:color w:val="E0E0E0"/>
                <w:sz w:val="18"/>
                <w:szCs w:val="18"/>
              </w:rPr>
              <w:tab/>
            </w:r>
            <w:r w:rsidRPr="008B58F9">
              <w:rPr>
                <w:rFonts w:ascii="Verdana" w:hAnsi="Verdana" w:cs="Arial"/>
                <w:vanish/>
                <w:color w:val="E0E0E0"/>
                <w:sz w:val="18"/>
                <w:szCs w:val="18"/>
              </w:rPr>
              <w:t>Risico’s</w:t>
            </w:r>
          </w:p>
        </w:tc>
        <w:tc>
          <w:tcPr>
            <w:tcW w:w="4395" w:type="dxa"/>
            <w:tcBorders>
              <w:top w:val="single" w:sz="12" w:space="0" w:color="auto"/>
              <w:left w:val="single" w:sz="4" w:space="0" w:color="auto"/>
              <w:right w:val="single" w:sz="4" w:space="0" w:color="auto"/>
            </w:tcBorders>
          </w:tcPr>
          <w:p w:rsidR="008B58F9" w:rsidRPr="008B58F9" w:rsidRDefault="008B58F9" w:rsidP="008B58F9">
            <w:pPr>
              <w:spacing w:beforeLines="60" w:before="144" w:after="60" w:line="240" w:lineRule="atLeast"/>
              <w:ind w:right="176"/>
              <w:jc w:val="center"/>
              <w:rPr>
                <w:rFonts w:ascii="Verdana" w:hAnsi="Verdana" w:cs="V&amp;W Syntax (Adobe)"/>
                <w:vanish/>
                <w:color w:val="E0E0E0"/>
                <w:sz w:val="18"/>
                <w:szCs w:val="18"/>
              </w:rPr>
            </w:pPr>
            <w:r w:rsidRPr="008B58F9">
              <w:rPr>
                <w:rFonts w:ascii="Verdana" w:eastAsia="Times New Roman" w:hAnsi="Verdana" w:cs="Arial"/>
                <w:vanish/>
                <w:color w:val="E0E0E0"/>
                <w:sz w:val="18"/>
                <w:szCs w:val="18"/>
              </w:rPr>
              <w:fldChar w:fldCharType="begin">
                <w:ffData>
                  <w:name w:val=""/>
                  <w:enabled/>
                  <w:calcOnExit w:val="0"/>
                  <w:textInput>
                    <w:default w:val="&lt;Vul max. kwal.waarde in: 20 % van plafondbedrag&gt;"/>
                  </w:textInput>
                </w:ffData>
              </w:fldChar>
            </w:r>
            <w:r w:rsidRPr="008B58F9">
              <w:rPr>
                <w:rFonts w:ascii="Verdana" w:eastAsia="Times New Roman" w:hAnsi="Verdana" w:cs="Arial"/>
                <w:vanish/>
                <w:color w:val="E0E0E0"/>
                <w:sz w:val="18"/>
                <w:szCs w:val="18"/>
              </w:rPr>
              <w:instrText xml:space="preserve"> FORMTEXT </w:instrText>
            </w:r>
            <w:r w:rsidRPr="008B58F9">
              <w:rPr>
                <w:rFonts w:ascii="Verdana" w:eastAsia="Times New Roman" w:hAnsi="Verdana" w:cs="Arial"/>
                <w:vanish/>
                <w:color w:val="E0E0E0"/>
                <w:sz w:val="18"/>
                <w:szCs w:val="18"/>
              </w:rPr>
            </w:r>
            <w:r w:rsidRPr="008B58F9">
              <w:rPr>
                <w:rFonts w:ascii="Verdana" w:eastAsia="Times New Roman" w:hAnsi="Verdana" w:cs="Arial"/>
                <w:vanish/>
                <w:color w:val="E0E0E0"/>
                <w:sz w:val="18"/>
                <w:szCs w:val="18"/>
              </w:rPr>
              <w:fldChar w:fldCharType="separate"/>
            </w:r>
            <w:r w:rsidRPr="008B58F9">
              <w:rPr>
                <w:rFonts w:ascii="Verdana" w:eastAsia="Times New Roman" w:hAnsi="Verdana" w:cs="Arial"/>
                <w:noProof/>
                <w:vanish/>
                <w:color w:val="E0E0E0"/>
                <w:sz w:val="18"/>
                <w:szCs w:val="18"/>
              </w:rPr>
              <w:t>&lt;Vul max. kwal.waarde in: 20 % van plafondbedrag&gt;</w:t>
            </w:r>
            <w:r w:rsidRPr="008B58F9">
              <w:rPr>
                <w:rFonts w:ascii="Verdana" w:eastAsia="Times New Roman" w:hAnsi="Verdana" w:cs="Arial"/>
                <w:vanish/>
                <w:color w:val="E0E0E0"/>
                <w:sz w:val="18"/>
                <w:szCs w:val="18"/>
              </w:rPr>
              <w:fldChar w:fldCharType="end"/>
            </w:r>
          </w:p>
        </w:tc>
        <w:tc>
          <w:tcPr>
            <w:tcW w:w="1701" w:type="dxa"/>
            <w:tcBorders>
              <w:top w:val="single" w:sz="12" w:space="0" w:color="auto"/>
              <w:left w:val="single" w:sz="4" w:space="0" w:color="auto"/>
              <w:right w:val="single" w:sz="4" w:space="0" w:color="auto"/>
            </w:tcBorders>
            <w:shd w:val="clear" w:color="auto" w:fill="C0C0C0"/>
          </w:tcPr>
          <w:p w:rsidR="008B58F9" w:rsidRPr="008B58F9" w:rsidRDefault="008B58F9" w:rsidP="008B58F9">
            <w:pPr>
              <w:spacing w:beforeLines="60" w:before="144" w:after="60" w:line="240" w:lineRule="atLeast"/>
              <w:jc w:val="center"/>
              <w:rPr>
                <w:rFonts w:ascii="Verdana" w:hAnsi="Verdana" w:cs="V&amp;W Syntax (Adobe)"/>
                <w:vanish/>
                <w:color w:val="E0E0E0"/>
                <w:sz w:val="18"/>
                <w:szCs w:val="18"/>
              </w:rPr>
            </w:pPr>
          </w:p>
        </w:tc>
        <w:tc>
          <w:tcPr>
            <w:tcW w:w="1984" w:type="dxa"/>
            <w:gridSpan w:val="2"/>
            <w:tcBorders>
              <w:top w:val="single" w:sz="12" w:space="0" w:color="auto"/>
              <w:left w:val="single" w:sz="4" w:space="0" w:color="auto"/>
              <w:right w:val="single" w:sz="4" w:space="0" w:color="auto"/>
            </w:tcBorders>
            <w:shd w:val="clear" w:color="auto" w:fill="C0C0C0"/>
          </w:tcPr>
          <w:p w:rsidR="008B58F9" w:rsidRPr="008B58F9" w:rsidRDefault="008B58F9" w:rsidP="008B58F9">
            <w:pPr>
              <w:spacing w:beforeLines="60" w:before="144" w:after="60" w:line="240" w:lineRule="atLeast"/>
              <w:ind w:right="249"/>
              <w:jc w:val="right"/>
              <w:rPr>
                <w:rFonts w:ascii="Verdana" w:hAnsi="Verdana" w:cs="V&amp;W Syntax (Adobe)"/>
                <w:vanish/>
                <w:color w:val="E0E0E0"/>
                <w:sz w:val="18"/>
                <w:szCs w:val="18"/>
              </w:rPr>
            </w:pPr>
          </w:p>
        </w:tc>
        <w:tc>
          <w:tcPr>
            <w:tcW w:w="1440" w:type="dxa"/>
            <w:gridSpan w:val="2"/>
            <w:vMerge w:val="restart"/>
            <w:tcBorders>
              <w:top w:val="single" w:sz="12" w:space="0" w:color="auto"/>
              <w:left w:val="single" w:sz="4" w:space="0" w:color="auto"/>
              <w:right w:val="double" w:sz="4" w:space="0" w:color="auto"/>
            </w:tcBorders>
          </w:tcPr>
          <w:p w:rsidR="008B58F9" w:rsidRPr="008B58F9" w:rsidRDefault="008B58F9" w:rsidP="008B58F9">
            <w:pPr>
              <w:spacing w:beforeLines="60" w:before="144" w:after="60" w:line="240" w:lineRule="atLeast"/>
              <w:ind w:right="249"/>
              <w:jc w:val="right"/>
              <w:rPr>
                <w:rFonts w:ascii="Verdana" w:hAnsi="Verdana" w:cs="V&amp;W Syntax (Adobe)"/>
                <w:vanish/>
                <w:color w:val="E0E0E0"/>
                <w:sz w:val="18"/>
                <w:szCs w:val="18"/>
              </w:rPr>
            </w:pPr>
          </w:p>
        </w:tc>
      </w:tr>
      <w:tr w:rsidR="008B58F9" w:rsidRPr="008B58F9" w:rsidTr="001F23DC">
        <w:trPr>
          <w:cantSplit/>
          <w:trHeight w:val="783"/>
          <w:hidden/>
        </w:trPr>
        <w:tc>
          <w:tcPr>
            <w:tcW w:w="4536" w:type="dxa"/>
            <w:tcBorders>
              <w:top w:val="single" w:sz="12" w:space="0" w:color="auto"/>
              <w:left w:val="double" w:sz="4" w:space="0" w:color="auto"/>
              <w:bottom w:val="single" w:sz="4" w:space="0" w:color="auto"/>
              <w:right w:val="single" w:sz="4" w:space="0" w:color="auto"/>
            </w:tcBorders>
          </w:tcPr>
          <w:p w:rsidR="008B58F9" w:rsidRPr="008B58F9" w:rsidRDefault="008B58F9" w:rsidP="008B58F9">
            <w:pPr>
              <w:spacing w:beforeLines="60" w:before="144" w:after="60" w:line="240" w:lineRule="atLeast"/>
              <w:ind w:left="318" w:right="-108" w:hanging="385"/>
              <w:rPr>
                <w:rFonts w:ascii="Verdana" w:hAnsi="Verdana" w:cs="Arial"/>
                <w:b/>
                <w:i/>
                <w:vanish/>
                <w:color w:val="E0E0E0"/>
                <w:sz w:val="16"/>
                <w:szCs w:val="16"/>
              </w:rPr>
            </w:pPr>
            <w:r w:rsidRPr="008B58F9">
              <w:rPr>
                <w:rFonts w:ascii="Verdana" w:hAnsi="Verdana" w:cs="V&amp;W Syntax (Adobe)"/>
                <w:vanish/>
                <w:color w:val="E0E0E0"/>
                <w:sz w:val="18"/>
                <w:szCs w:val="18"/>
              </w:rPr>
              <w:t>2</w:t>
            </w:r>
            <w:r w:rsidRPr="008B58F9">
              <w:rPr>
                <w:rFonts w:ascii="Verdana" w:hAnsi="Verdana" w:cs="V&amp;W Syntax (Adobe)"/>
                <w:vanish/>
                <w:color w:val="E0E0E0"/>
                <w:sz w:val="18"/>
                <w:szCs w:val="18"/>
              </w:rPr>
              <w:tab/>
            </w:r>
            <w:r w:rsidRPr="008B58F9">
              <w:rPr>
                <w:rFonts w:ascii="Verdana" w:hAnsi="Verdana" w:cs="Arial"/>
                <w:vanish/>
                <w:color w:val="E0E0E0"/>
                <w:sz w:val="18"/>
                <w:szCs w:val="18"/>
              </w:rPr>
              <w:t>Prestaties</w:t>
            </w:r>
          </w:p>
        </w:tc>
        <w:tc>
          <w:tcPr>
            <w:tcW w:w="4395" w:type="dxa"/>
            <w:tcBorders>
              <w:top w:val="single" w:sz="12" w:space="0" w:color="auto"/>
              <w:left w:val="single" w:sz="4" w:space="0" w:color="auto"/>
              <w:right w:val="single" w:sz="4" w:space="0" w:color="auto"/>
            </w:tcBorders>
          </w:tcPr>
          <w:p w:rsidR="008B58F9" w:rsidRPr="008B58F9" w:rsidRDefault="008B58F9" w:rsidP="008B58F9">
            <w:pPr>
              <w:spacing w:beforeLines="60" w:before="144" w:after="60" w:line="240" w:lineRule="atLeast"/>
              <w:ind w:right="176"/>
              <w:jc w:val="center"/>
              <w:rPr>
                <w:rFonts w:ascii="Verdana" w:hAnsi="Verdana" w:cs="V&amp;W Syntax (Adobe)"/>
                <w:vanish/>
                <w:color w:val="E0E0E0"/>
                <w:sz w:val="18"/>
                <w:szCs w:val="18"/>
              </w:rPr>
            </w:pPr>
            <w:r w:rsidRPr="008B58F9">
              <w:rPr>
                <w:rFonts w:ascii="Verdana" w:eastAsia="Times New Roman" w:hAnsi="Verdana" w:cs="Arial"/>
                <w:vanish/>
                <w:color w:val="E0E0E0"/>
                <w:sz w:val="18"/>
                <w:szCs w:val="18"/>
              </w:rPr>
              <w:fldChar w:fldCharType="begin">
                <w:ffData>
                  <w:name w:val=""/>
                  <w:enabled/>
                  <w:calcOnExit w:val="0"/>
                  <w:textInput>
                    <w:default w:val="&lt;Vul max. kwal.waarde in: 15 % van plafondbedrag&gt;"/>
                  </w:textInput>
                </w:ffData>
              </w:fldChar>
            </w:r>
            <w:r w:rsidRPr="008B58F9">
              <w:rPr>
                <w:rFonts w:ascii="Verdana" w:eastAsia="Times New Roman" w:hAnsi="Verdana" w:cs="Arial"/>
                <w:vanish/>
                <w:color w:val="E0E0E0"/>
                <w:sz w:val="18"/>
                <w:szCs w:val="18"/>
              </w:rPr>
              <w:instrText xml:space="preserve"> FORMTEXT </w:instrText>
            </w:r>
            <w:r w:rsidRPr="008B58F9">
              <w:rPr>
                <w:rFonts w:ascii="Verdana" w:eastAsia="Times New Roman" w:hAnsi="Verdana" w:cs="Arial"/>
                <w:vanish/>
                <w:color w:val="E0E0E0"/>
                <w:sz w:val="18"/>
                <w:szCs w:val="18"/>
              </w:rPr>
            </w:r>
            <w:r w:rsidRPr="008B58F9">
              <w:rPr>
                <w:rFonts w:ascii="Verdana" w:eastAsia="Times New Roman" w:hAnsi="Verdana" w:cs="Arial"/>
                <w:vanish/>
                <w:color w:val="E0E0E0"/>
                <w:sz w:val="18"/>
                <w:szCs w:val="18"/>
              </w:rPr>
              <w:fldChar w:fldCharType="separate"/>
            </w:r>
            <w:r w:rsidRPr="008B58F9">
              <w:rPr>
                <w:rFonts w:ascii="Verdana" w:eastAsia="Times New Roman" w:hAnsi="Verdana" w:cs="Arial"/>
                <w:noProof/>
                <w:vanish/>
                <w:color w:val="E0E0E0"/>
                <w:sz w:val="18"/>
                <w:szCs w:val="18"/>
              </w:rPr>
              <w:t>&lt;Vul max. kwal.waarde in: 15 % van plafondbedrag&gt;</w:t>
            </w:r>
            <w:r w:rsidRPr="008B58F9">
              <w:rPr>
                <w:rFonts w:ascii="Verdana" w:eastAsia="Times New Roman" w:hAnsi="Verdana" w:cs="Arial"/>
                <w:vanish/>
                <w:color w:val="E0E0E0"/>
                <w:sz w:val="18"/>
                <w:szCs w:val="18"/>
              </w:rPr>
              <w:fldChar w:fldCharType="end"/>
            </w:r>
          </w:p>
        </w:tc>
        <w:tc>
          <w:tcPr>
            <w:tcW w:w="1701" w:type="dxa"/>
            <w:tcBorders>
              <w:top w:val="single" w:sz="12" w:space="0" w:color="auto"/>
              <w:left w:val="single" w:sz="4" w:space="0" w:color="auto"/>
              <w:right w:val="single" w:sz="4" w:space="0" w:color="auto"/>
            </w:tcBorders>
            <w:shd w:val="clear" w:color="auto" w:fill="C0C0C0"/>
          </w:tcPr>
          <w:p w:rsidR="008B58F9" w:rsidRPr="008B58F9" w:rsidRDefault="008B58F9" w:rsidP="008B58F9">
            <w:pPr>
              <w:spacing w:beforeLines="60" w:before="144" w:after="60" w:line="240" w:lineRule="atLeast"/>
              <w:jc w:val="center"/>
              <w:rPr>
                <w:rFonts w:ascii="Verdana" w:hAnsi="Verdana" w:cs="V&amp;W Syntax (Adobe)"/>
                <w:vanish/>
                <w:color w:val="E0E0E0"/>
                <w:sz w:val="18"/>
                <w:szCs w:val="18"/>
              </w:rPr>
            </w:pPr>
          </w:p>
        </w:tc>
        <w:tc>
          <w:tcPr>
            <w:tcW w:w="1984" w:type="dxa"/>
            <w:gridSpan w:val="2"/>
            <w:tcBorders>
              <w:top w:val="single" w:sz="12" w:space="0" w:color="auto"/>
              <w:left w:val="single" w:sz="4" w:space="0" w:color="auto"/>
              <w:right w:val="single" w:sz="4" w:space="0" w:color="auto"/>
            </w:tcBorders>
            <w:shd w:val="clear" w:color="auto" w:fill="C0C0C0"/>
          </w:tcPr>
          <w:p w:rsidR="008B58F9" w:rsidRPr="008B58F9" w:rsidRDefault="008B58F9" w:rsidP="008B58F9">
            <w:pPr>
              <w:spacing w:beforeLines="60" w:before="144" w:after="60" w:line="240" w:lineRule="atLeast"/>
              <w:ind w:right="249"/>
              <w:jc w:val="right"/>
              <w:rPr>
                <w:rFonts w:ascii="Verdana" w:hAnsi="Verdana" w:cs="V&amp;W Syntax (Adobe)"/>
                <w:vanish/>
                <w:color w:val="E0E0E0"/>
                <w:sz w:val="18"/>
                <w:szCs w:val="18"/>
              </w:rPr>
            </w:pPr>
          </w:p>
        </w:tc>
        <w:tc>
          <w:tcPr>
            <w:tcW w:w="1440" w:type="dxa"/>
            <w:gridSpan w:val="2"/>
            <w:vMerge/>
            <w:tcBorders>
              <w:left w:val="single" w:sz="4" w:space="0" w:color="auto"/>
              <w:right w:val="double" w:sz="4" w:space="0" w:color="auto"/>
            </w:tcBorders>
          </w:tcPr>
          <w:p w:rsidR="008B58F9" w:rsidRPr="008B58F9" w:rsidRDefault="008B58F9" w:rsidP="008B58F9">
            <w:pPr>
              <w:spacing w:after="0" w:line="240" w:lineRule="atLeast"/>
              <w:ind w:right="249"/>
              <w:jc w:val="right"/>
              <w:rPr>
                <w:rFonts w:ascii="Verdana" w:hAnsi="Verdana" w:cs="V&amp;W Syntax (Adobe)"/>
                <w:vanish/>
                <w:color w:val="E0E0E0"/>
                <w:sz w:val="18"/>
                <w:szCs w:val="18"/>
              </w:rPr>
            </w:pPr>
          </w:p>
        </w:tc>
      </w:tr>
      <w:tr w:rsidR="008B58F9" w:rsidRPr="008B58F9" w:rsidTr="001F23DC">
        <w:trPr>
          <w:cantSplit/>
          <w:trHeight w:val="715"/>
          <w:hidden/>
        </w:trPr>
        <w:tc>
          <w:tcPr>
            <w:tcW w:w="4536" w:type="dxa"/>
            <w:tcBorders>
              <w:top w:val="single" w:sz="12" w:space="0" w:color="auto"/>
              <w:left w:val="double" w:sz="4" w:space="0" w:color="auto"/>
              <w:bottom w:val="single" w:sz="4" w:space="0" w:color="auto"/>
              <w:right w:val="single" w:sz="4" w:space="0" w:color="auto"/>
            </w:tcBorders>
          </w:tcPr>
          <w:p w:rsidR="008B58F9" w:rsidRPr="008B58F9" w:rsidRDefault="008B58F9" w:rsidP="008B58F9">
            <w:pPr>
              <w:spacing w:beforeLines="60" w:before="144" w:after="60" w:line="240" w:lineRule="atLeast"/>
              <w:ind w:left="318" w:right="-108" w:hanging="385"/>
              <w:rPr>
                <w:rFonts w:ascii="Verdana" w:hAnsi="Verdana" w:cs="Arial"/>
                <w:b/>
                <w:i/>
                <w:vanish/>
                <w:color w:val="E0E0E0"/>
                <w:sz w:val="16"/>
                <w:szCs w:val="16"/>
              </w:rPr>
            </w:pPr>
            <w:r w:rsidRPr="008B58F9">
              <w:rPr>
                <w:rFonts w:ascii="Verdana" w:hAnsi="Verdana" w:cs="V&amp;W Syntax (Adobe)"/>
                <w:vanish/>
                <w:color w:val="E0E0E0"/>
                <w:sz w:val="18"/>
                <w:szCs w:val="18"/>
              </w:rPr>
              <w:t>3</w:t>
            </w:r>
            <w:r w:rsidRPr="008B58F9">
              <w:rPr>
                <w:rFonts w:ascii="Verdana" w:hAnsi="Verdana" w:cs="V&amp;W Syntax (Adobe)"/>
                <w:vanish/>
                <w:color w:val="E0E0E0"/>
                <w:sz w:val="18"/>
                <w:szCs w:val="18"/>
              </w:rPr>
              <w:tab/>
            </w:r>
            <w:r w:rsidRPr="008B58F9">
              <w:rPr>
                <w:rFonts w:ascii="Verdana" w:hAnsi="Verdana" w:cs="Arial"/>
                <w:vanish/>
                <w:color w:val="E0E0E0"/>
                <w:sz w:val="18"/>
                <w:szCs w:val="18"/>
              </w:rPr>
              <w:t>Kansen</w:t>
            </w:r>
          </w:p>
        </w:tc>
        <w:tc>
          <w:tcPr>
            <w:tcW w:w="4395" w:type="dxa"/>
            <w:tcBorders>
              <w:top w:val="single" w:sz="12" w:space="0" w:color="auto"/>
              <w:left w:val="single" w:sz="4" w:space="0" w:color="auto"/>
              <w:right w:val="single" w:sz="4" w:space="0" w:color="auto"/>
            </w:tcBorders>
          </w:tcPr>
          <w:p w:rsidR="008B58F9" w:rsidRPr="008B58F9" w:rsidRDefault="008B58F9" w:rsidP="008B58F9">
            <w:pPr>
              <w:spacing w:beforeLines="60" w:before="144" w:after="60" w:line="240" w:lineRule="atLeast"/>
              <w:ind w:right="176"/>
              <w:jc w:val="center"/>
              <w:rPr>
                <w:rFonts w:ascii="Verdana" w:hAnsi="Verdana" w:cs="V&amp;W Syntax (Adobe)"/>
                <w:vanish/>
                <w:color w:val="E0E0E0"/>
                <w:sz w:val="18"/>
                <w:szCs w:val="18"/>
                <w:highlight w:val="yellow"/>
              </w:rPr>
            </w:pPr>
            <w:r w:rsidRPr="008B58F9">
              <w:rPr>
                <w:rFonts w:ascii="Verdana" w:eastAsia="Times New Roman" w:hAnsi="Verdana" w:cs="Arial"/>
                <w:vanish/>
                <w:color w:val="E0E0E0"/>
                <w:sz w:val="18"/>
                <w:szCs w:val="18"/>
              </w:rPr>
              <w:fldChar w:fldCharType="begin">
                <w:ffData>
                  <w:name w:val=""/>
                  <w:enabled/>
                  <w:calcOnExit w:val="0"/>
                  <w:textInput>
                    <w:default w:val="&lt;Vul max. kwal.waarde in: 10 % van plafondbedrag&gt;"/>
                  </w:textInput>
                </w:ffData>
              </w:fldChar>
            </w:r>
            <w:r w:rsidRPr="008B58F9">
              <w:rPr>
                <w:rFonts w:ascii="Verdana" w:eastAsia="Times New Roman" w:hAnsi="Verdana" w:cs="Arial"/>
                <w:vanish/>
                <w:color w:val="E0E0E0"/>
                <w:sz w:val="18"/>
                <w:szCs w:val="18"/>
              </w:rPr>
              <w:instrText xml:space="preserve"> FORMTEXT </w:instrText>
            </w:r>
            <w:r w:rsidRPr="008B58F9">
              <w:rPr>
                <w:rFonts w:ascii="Verdana" w:eastAsia="Times New Roman" w:hAnsi="Verdana" w:cs="Arial"/>
                <w:vanish/>
                <w:color w:val="E0E0E0"/>
                <w:sz w:val="18"/>
                <w:szCs w:val="18"/>
              </w:rPr>
            </w:r>
            <w:r w:rsidRPr="008B58F9">
              <w:rPr>
                <w:rFonts w:ascii="Verdana" w:eastAsia="Times New Roman" w:hAnsi="Verdana" w:cs="Arial"/>
                <w:vanish/>
                <w:color w:val="E0E0E0"/>
                <w:sz w:val="18"/>
                <w:szCs w:val="18"/>
              </w:rPr>
              <w:fldChar w:fldCharType="separate"/>
            </w:r>
            <w:r w:rsidRPr="008B58F9">
              <w:rPr>
                <w:rFonts w:ascii="Verdana" w:eastAsia="Times New Roman" w:hAnsi="Verdana" w:cs="Arial"/>
                <w:noProof/>
                <w:vanish/>
                <w:color w:val="E0E0E0"/>
                <w:sz w:val="18"/>
                <w:szCs w:val="18"/>
              </w:rPr>
              <w:t>&lt;Vul max. kwal.waarde in: 10 % van plafondbedrag&gt;</w:t>
            </w:r>
            <w:r w:rsidRPr="008B58F9">
              <w:rPr>
                <w:rFonts w:ascii="Verdana" w:eastAsia="Times New Roman" w:hAnsi="Verdana" w:cs="Arial"/>
                <w:vanish/>
                <w:color w:val="E0E0E0"/>
                <w:sz w:val="18"/>
                <w:szCs w:val="18"/>
              </w:rPr>
              <w:fldChar w:fldCharType="end"/>
            </w:r>
          </w:p>
        </w:tc>
        <w:tc>
          <w:tcPr>
            <w:tcW w:w="1701" w:type="dxa"/>
            <w:tcBorders>
              <w:top w:val="single" w:sz="12" w:space="0" w:color="auto"/>
              <w:left w:val="single" w:sz="4" w:space="0" w:color="auto"/>
              <w:right w:val="single" w:sz="4" w:space="0" w:color="auto"/>
            </w:tcBorders>
            <w:shd w:val="clear" w:color="auto" w:fill="C0C0C0"/>
          </w:tcPr>
          <w:p w:rsidR="008B58F9" w:rsidRPr="008B58F9" w:rsidRDefault="008B58F9" w:rsidP="008B58F9">
            <w:pPr>
              <w:spacing w:beforeLines="60" w:before="144" w:after="60" w:line="240" w:lineRule="atLeast"/>
              <w:jc w:val="center"/>
              <w:rPr>
                <w:rFonts w:ascii="Verdana" w:hAnsi="Verdana" w:cs="V&amp;W Syntax (Adobe)"/>
                <w:vanish/>
                <w:color w:val="E0E0E0"/>
                <w:sz w:val="18"/>
                <w:szCs w:val="18"/>
              </w:rPr>
            </w:pPr>
          </w:p>
        </w:tc>
        <w:tc>
          <w:tcPr>
            <w:tcW w:w="1984" w:type="dxa"/>
            <w:gridSpan w:val="2"/>
            <w:tcBorders>
              <w:top w:val="single" w:sz="12" w:space="0" w:color="auto"/>
              <w:left w:val="single" w:sz="4" w:space="0" w:color="auto"/>
              <w:right w:val="single" w:sz="4" w:space="0" w:color="auto"/>
            </w:tcBorders>
            <w:shd w:val="clear" w:color="auto" w:fill="C0C0C0"/>
          </w:tcPr>
          <w:p w:rsidR="008B58F9" w:rsidRPr="008B58F9" w:rsidRDefault="008B58F9" w:rsidP="008B58F9">
            <w:pPr>
              <w:spacing w:beforeLines="60" w:before="144" w:after="60" w:line="240" w:lineRule="atLeast"/>
              <w:ind w:right="249"/>
              <w:jc w:val="right"/>
              <w:rPr>
                <w:rFonts w:ascii="Verdana" w:hAnsi="Verdana" w:cs="V&amp;W Syntax (Adobe)"/>
                <w:vanish/>
                <w:color w:val="E0E0E0"/>
                <w:sz w:val="18"/>
                <w:szCs w:val="18"/>
              </w:rPr>
            </w:pPr>
          </w:p>
        </w:tc>
        <w:tc>
          <w:tcPr>
            <w:tcW w:w="1440" w:type="dxa"/>
            <w:gridSpan w:val="2"/>
            <w:vMerge/>
            <w:tcBorders>
              <w:left w:val="single" w:sz="4" w:space="0" w:color="auto"/>
              <w:right w:val="double" w:sz="4" w:space="0" w:color="auto"/>
            </w:tcBorders>
          </w:tcPr>
          <w:p w:rsidR="008B58F9" w:rsidRPr="008B58F9" w:rsidRDefault="008B58F9" w:rsidP="008B58F9">
            <w:pPr>
              <w:spacing w:after="0" w:line="240" w:lineRule="atLeast"/>
              <w:ind w:right="249"/>
              <w:jc w:val="right"/>
              <w:rPr>
                <w:rFonts w:ascii="Verdana" w:hAnsi="Verdana" w:cs="V&amp;W Syntax (Adobe)"/>
                <w:vanish/>
                <w:color w:val="E0E0E0"/>
                <w:sz w:val="18"/>
                <w:szCs w:val="18"/>
              </w:rPr>
            </w:pPr>
          </w:p>
        </w:tc>
      </w:tr>
      <w:tr w:rsidR="008B58F9" w:rsidRPr="008B58F9" w:rsidTr="001F23DC">
        <w:trPr>
          <w:cantSplit/>
          <w:trHeight w:val="463"/>
          <w:hidden/>
        </w:trPr>
        <w:tc>
          <w:tcPr>
            <w:tcW w:w="4536" w:type="dxa"/>
            <w:tcBorders>
              <w:top w:val="single" w:sz="12" w:space="0" w:color="auto"/>
              <w:left w:val="double" w:sz="4" w:space="0" w:color="auto"/>
              <w:bottom w:val="single" w:sz="4" w:space="0" w:color="auto"/>
              <w:right w:val="single" w:sz="4" w:space="0" w:color="auto"/>
            </w:tcBorders>
          </w:tcPr>
          <w:p w:rsidR="008B58F9" w:rsidRPr="008B58F9" w:rsidRDefault="008B58F9" w:rsidP="008B58F9">
            <w:pPr>
              <w:spacing w:beforeLines="60" w:before="144" w:after="60" w:line="240" w:lineRule="atLeast"/>
              <w:ind w:left="318" w:right="-108" w:hanging="385"/>
              <w:rPr>
                <w:rFonts w:ascii="Verdana" w:hAnsi="Verdana" w:cs="V&amp;W Syntax (Adobe)"/>
                <w:vanish/>
                <w:color w:val="E0E0E0"/>
                <w:sz w:val="18"/>
                <w:szCs w:val="18"/>
              </w:rPr>
            </w:pPr>
            <w:r w:rsidRPr="008B58F9">
              <w:rPr>
                <w:rFonts w:ascii="Verdana" w:hAnsi="Verdana" w:cs="V&amp;W Syntax (Adobe)"/>
                <w:vanish/>
                <w:color w:val="E0E0E0"/>
                <w:sz w:val="18"/>
                <w:szCs w:val="18"/>
              </w:rPr>
              <w:t>4a</w:t>
            </w:r>
            <w:r w:rsidRPr="008B58F9">
              <w:rPr>
                <w:rFonts w:ascii="Verdana" w:hAnsi="Verdana" w:cs="V&amp;W Syntax (Adobe)"/>
                <w:vanish/>
                <w:color w:val="E0E0E0"/>
                <w:sz w:val="18"/>
                <w:szCs w:val="18"/>
              </w:rPr>
              <w:tab/>
              <w:t>Bijdrage aan beoogd eindresultaat en projectdoelstellingen door sleutelfunctionaris 1</w:t>
            </w:r>
          </w:p>
        </w:tc>
        <w:tc>
          <w:tcPr>
            <w:tcW w:w="4395" w:type="dxa"/>
            <w:tcBorders>
              <w:top w:val="single" w:sz="12" w:space="0" w:color="auto"/>
              <w:left w:val="single" w:sz="4" w:space="0" w:color="auto"/>
              <w:right w:val="single" w:sz="4" w:space="0" w:color="auto"/>
            </w:tcBorders>
          </w:tcPr>
          <w:p w:rsidR="008B58F9" w:rsidRPr="008B58F9" w:rsidDel="00834196" w:rsidRDefault="008B58F9" w:rsidP="008B58F9">
            <w:pPr>
              <w:spacing w:beforeLines="60" w:before="144" w:after="60" w:line="240" w:lineRule="atLeast"/>
              <w:ind w:right="176"/>
              <w:jc w:val="center"/>
              <w:rPr>
                <w:rFonts w:ascii="Verdana" w:hAnsi="Verdana" w:cs="Arial"/>
                <w:vanish/>
                <w:color w:val="E0E0E0"/>
                <w:sz w:val="18"/>
                <w:szCs w:val="18"/>
                <w:highlight w:val="yellow"/>
              </w:rPr>
            </w:pPr>
            <w:r w:rsidRPr="008B58F9">
              <w:rPr>
                <w:rFonts w:ascii="Verdana" w:eastAsia="Times New Roman" w:hAnsi="Verdana" w:cs="Arial"/>
                <w:vanish/>
                <w:color w:val="E0E0E0"/>
                <w:sz w:val="18"/>
                <w:szCs w:val="18"/>
              </w:rPr>
              <w:fldChar w:fldCharType="begin">
                <w:ffData>
                  <w:name w:val=""/>
                  <w:enabled/>
                  <w:calcOnExit w:val="0"/>
                  <w:textInput>
                    <w:default w:val="&lt;Vul max. kwal.waarde in: 15 % van plafondbedrag&gt;"/>
                  </w:textInput>
                </w:ffData>
              </w:fldChar>
            </w:r>
            <w:r w:rsidRPr="008B58F9">
              <w:rPr>
                <w:rFonts w:ascii="Verdana" w:eastAsia="Times New Roman" w:hAnsi="Verdana" w:cs="Arial"/>
                <w:vanish/>
                <w:color w:val="E0E0E0"/>
                <w:sz w:val="18"/>
                <w:szCs w:val="18"/>
              </w:rPr>
              <w:instrText xml:space="preserve"> FORMTEXT </w:instrText>
            </w:r>
            <w:r w:rsidRPr="008B58F9">
              <w:rPr>
                <w:rFonts w:ascii="Verdana" w:eastAsia="Times New Roman" w:hAnsi="Verdana" w:cs="Arial"/>
                <w:vanish/>
                <w:color w:val="E0E0E0"/>
                <w:sz w:val="18"/>
                <w:szCs w:val="18"/>
              </w:rPr>
            </w:r>
            <w:r w:rsidRPr="008B58F9">
              <w:rPr>
                <w:rFonts w:ascii="Verdana" w:eastAsia="Times New Roman" w:hAnsi="Verdana" w:cs="Arial"/>
                <w:vanish/>
                <w:color w:val="E0E0E0"/>
                <w:sz w:val="18"/>
                <w:szCs w:val="18"/>
              </w:rPr>
              <w:fldChar w:fldCharType="separate"/>
            </w:r>
            <w:r w:rsidRPr="008B58F9">
              <w:rPr>
                <w:rFonts w:ascii="Verdana" w:eastAsia="Times New Roman" w:hAnsi="Verdana" w:cs="Arial"/>
                <w:noProof/>
                <w:vanish/>
                <w:color w:val="E0E0E0"/>
                <w:sz w:val="18"/>
                <w:szCs w:val="18"/>
              </w:rPr>
              <w:t>&lt;Vul max. kwal.waarde in: 15 % van plafondbedrag&gt;</w:t>
            </w:r>
            <w:r w:rsidRPr="008B58F9">
              <w:rPr>
                <w:rFonts w:ascii="Verdana" w:eastAsia="Times New Roman" w:hAnsi="Verdana" w:cs="Arial"/>
                <w:vanish/>
                <w:color w:val="E0E0E0"/>
                <w:sz w:val="18"/>
                <w:szCs w:val="18"/>
              </w:rPr>
              <w:fldChar w:fldCharType="end"/>
            </w:r>
          </w:p>
        </w:tc>
        <w:tc>
          <w:tcPr>
            <w:tcW w:w="1701" w:type="dxa"/>
            <w:tcBorders>
              <w:top w:val="single" w:sz="12" w:space="0" w:color="auto"/>
              <w:left w:val="single" w:sz="4" w:space="0" w:color="auto"/>
              <w:right w:val="single" w:sz="4" w:space="0" w:color="auto"/>
            </w:tcBorders>
            <w:shd w:val="clear" w:color="auto" w:fill="C0C0C0"/>
          </w:tcPr>
          <w:p w:rsidR="008B58F9" w:rsidRPr="008B58F9" w:rsidRDefault="008B58F9" w:rsidP="008B58F9">
            <w:pPr>
              <w:spacing w:beforeLines="60" w:before="144" w:after="60" w:line="240" w:lineRule="atLeast"/>
              <w:jc w:val="center"/>
              <w:rPr>
                <w:rFonts w:ascii="Verdana" w:hAnsi="Verdana" w:cs="V&amp;W Syntax (Adobe)"/>
                <w:vanish/>
                <w:color w:val="E0E0E0"/>
                <w:sz w:val="18"/>
                <w:szCs w:val="18"/>
              </w:rPr>
            </w:pPr>
          </w:p>
        </w:tc>
        <w:tc>
          <w:tcPr>
            <w:tcW w:w="1984" w:type="dxa"/>
            <w:gridSpan w:val="2"/>
            <w:tcBorders>
              <w:top w:val="single" w:sz="12" w:space="0" w:color="auto"/>
              <w:left w:val="single" w:sz="4" w:space="0" w:color="auto"/>
              <w:right w:val="single" w:sz="4" w:space="0" w:color="auto"/>
            </w:tcBorders>
            <w:shd w:val="clear" w:color="auto" w:fill="C0C0C0"/>
          </w:tcPr>
          <w:p w:rsidR="008B58F9" w:rsidRPr="008B58F9" w:rsidRDefault="008B58F9" w:rsidP="008B58F9">
            <w:pPr>
              <w:spacing w:beforeLines="60" w:before="144" w:after="60" w:line="240" w:lineRule="atLeast"/>
              <w:ind w:right="249"/>
              <w:jc w:val="right"/>
              <w:rPr>
                <w:rFonts w:ascii="Verdana" w:hAnsi="Verdana" w:cs="V&amp;W Syntax (Adobe)"/>
                <w:vanish/>
                <w:color w:val="E0E0E0"/>
                <w:sz w:val="18"/>
                <w:szCs w:val="18"/>
              </w:rPr>
            </w:pPr>
          </w:p>
        </w:tc>
        <w:tc>
          <w:tcPr>
            <w:tcW w:w="1440" w:type="dxa"/>
            <w:gridSpan w:val="2"/>
            <w:vMerge/>
            <w:tcBorders>
              <w:left w:val="single" w:sz="4" w:space="0" w:color="auto"/>
              <w:right w:val="double" w:sz="4" w:space="0" w:color="auto"/>
            </w:tcBorders>
          </w:tcPr>
          <w:p w:rsidR="008B58F9" w:rsidRPr="008B58F9" w:rsidRDefault="008B58F9" w:rsidP="008B58F9">
            <w:pPr>
              <w:spacing w:after="0" w:line="240" w:lineRule="atLeast"/>
              <w:ind w:right="249"/>
              <w:jc w:val="right"/>
              <w:rPr>
                <w:rFonts w:ascii="Verdana" w:hAnsi="Verdana" w:cs="V&amp;W Syntax (Adobe)"/>
                <w:vanish/>
                <w:color w:val="E0E0E0"/>
                <w:sz w:val="18"/>
                <w:szCs w:val="18"/>
              </w:rPr>
            </w:pPr>
          </w:p>
        </w:tc>
      </w:tr>
      <w:tr w:rsidR="008B58F9" w:rsidRPr="008B58F9" w:rsidTr="001F23DC">
        <w:trPr>
          <w:cantSplit/>
          <w:trHeight w:val="527"/>
          <w:hidden/>
        </w:trPr>
        <w:tc>
          <w:tcPr>
            <w:tcW w:w="4536" w:type="dxa"/>
            <w:tcBorders>
              <w:top w:val="single" w:sz="12" w:space="0" w:color="auto"/>
              <w:left w:val="double" w:sz="4" w:space="0" w:color="auto"/>
              <w:bottom w:val="single" w:sz="4" w:space="0" w:color="auto"/>
              <w:right w:val="single" w:sz="4" w:space="0" w:color="auto"/>
            </w:tcBorders>
          </w:tcPr>
          <w:p w:rsidR="008B58F9" w:rsidRPr="008B58F9" w:rsidRDefault="008B58F9" w:rsidP="008B58F9">
            <w:pPr>
              <w:spacing w:beforeLines="60" w:before="144" w:after="60" w:line="240" w:lineRule="atLeast"/>
              <w:ind w:left="318" w:right="-108" w:hanging="385"/>
              <w:rPr>
                <w:rFonts w:ascii="Verdana" w:hAnsi="Verdana" w:cs="V&amp;W Syntax (Adobe)"/>
                <w:vanish/>
                <w:color w:val="E0E0E0"/>
                <w:sz w:val="18"/>
                <w:szCs w:val="18"/>
              </w:rPr>
            </w:pPr>
            <w:r w:rsidRPr="008B58F9">
              <w:rPr>
                <w:rFonts w:ascii="Verdana" w:hAnsi="Verdana" w:cs="V&amp;W Syntax (Adobe)"/>
                <w:vanish/>
                <w:color w:val="E0E0E0"/>
                <w:sz w:val="18"/>
                <w:szCs w:val="18"/>
              </w:rPr>
              <w:t>4b</w:t>
            </w:r>
            <w:r w:rsidRPr="008B58F9">
              <w:rPr>
                <w:rFonts w:ascii="Verdana" w:hAnsi="Verdana" w:cs="V&amp;W Syntax (Adobe)"/>
                <w:vanish/>
                <w:color w:val="E0E0E0"/>
                <w:sz w:val="18"/>
                <w:szCs w:val="18"/>
              </w:rPr>
              <w:tab/>
              <w:t>Bijdrage aan beoogd eindresultaat en projectdoelstellingen door sleutelfunctionaris 2</w:t>
            </w:r>
          </w:p>
        </w:tc>
        <w:tc>
          <w:tcPr>
            <w:tcW w:w="4395" w:type="dxa"/>
            <w:tcBorders>
              <w:top w:val="single" w:sz="12" w:space="0" w:color="auto"/>
              <w:left w:val="single" w:sz="4" w:space="0" w:color="auto"/>
              <w:right w:val="single" w:sz="4" w:space="0" w:color="auto"/>
            </w:tcBorders>
          </w:tcPr>
          <w:p w:rsidR="008B58F9" w:rsidRPr="008B58F9" w:rsidDel="00834196" w:rsidRDefault="008B58F9" w:rsidP="008B58F9">
            <w:pPr>
              <w:spacing w:beforeLines="60" w:before="144" w:after="60" w:line="240" w:lineRule="atLeast"/>
              <w:ind w:right="176"/>
              <w:jc w:val="center"/>
              <w:rPr>
                <w:rFonts w:ascii="Verdana" w:hAnsi="Verdana" w:cs="Arial"/>
                <w:vanish/>
                <w:color w:val="E0E0E0"/>
                <w:sz w:val="18"/>
                <w:szCs w:val="18"/>
                <w:highlight w:val="yellow"/>
              </w:rPr>
            </w:pPr>
            <w:r w:rsidRPr="008B58F9">
              <w:rPr>
                <w:rFonts w:ascii="Verdana" w:eastAsia="Times New Roman" w:hAnsi="Verdana" w:cs="Arial"/>
                <w:vanish/>
                <w:color w:val="E0E0E0"/>
                <w:sz w:val="18"/>
                <w:szCs w:val="18"/>
              </w:rPr>
              <w:fldChar w:fldCharType="begin">
                <w:ffData>
                  <w:name w:val=""/>
                  <w:enabled/>
                  <w:calcOnExit w:val="0"/>
                  <w:textInput>
                    <w:default w:val="&lt;Vul max. kwal.waarde in: 15 % van plafondbedrag&gt;"/>
                  </w:textInput>
                </w:ffData>
              </w:fldChar>
            </w:r>
            <w:r w:rsidRPr="008B58F9">
              <w:rPr>
                <w:rFonts w:ascii="Verdana" w:eastAsia="Times New Roman" w:hAnsi="Verdana" w:cs="Arial"/>
                <w:vanish/>
                <w:color w:val="E0E0E0"/>
                <w:sz w:val="18"/>
                <w:szCs w:val="18"/>
              </w:rPr>
              <w:instrText xml:space="preserve"> FORMTEXT </w:instrText>
            </w:r>
            <w:r w:rsidRPr="008B58F9">
              <w:rPr>
                <w:rFonts w:ascii="Verdana" w:eastAsia="Times New Roman" w:hAnsi="Verdana" w:cs="Arial"/>
                <w:vanish/>
                <w:color w:val="E0E0E0"/>
                <w:sz w:val="18"/>
                <w:szCs w:val="18"/>
              </w:rPr>
            </w:r>
            <w:r w:rsidRPr="008B58F9">
              <w:rPr>
                <w:rFonts w:ascii="Verdana" w:eastAsia="Times New Roman" w:hAnsi="Verdana" w:cs="Arial"/>
                <w:vanish/>
                <w:color w:val="E0E0E0"/>
                <w:sz w:val="18"/>
                <w:szCs w:val="18"/>
              </w:rPr>
              <w:fldChar w:fldCharType="separate"/>
            </w:r>
            <w:r w:rsidRPr="008B58F9">
              <w:rPr>
                <w:rFonts w:ascii="Verdana" w:eastAsia="Times New Roman" w:hAnsi="Verdana" w:cs="Arial"/>
                <w:noProof/>
                <w:vanish/>
                <w:color w:val="E0E0E0"/>
                <w:sz w:val="18"/>
                <w:szCs w:val="18"/>
              </w:rPr>
              <w:t>&lt;Vul max. kwal.waarde in: 15 % van plafondbedrag&gt;</w:t>
            </w:r>
            <w:r w:rsidRPr="008B58F9">
              <w:rPr>
                <w:rFonts w:ascii="Verdana" w:eastAsia="Times New Roman" w:hAnsi="Verdana" w:cs="Arial"/>
                <w:vanish/>
                <w:color w:val="E0E0E0"/>
                <w:sz w:val="18"/>
                <w:szCs w:val="18"/>
              </w:rPr>
              <w:fldChar w:fldCharType="end"/>
            </w:r>
          </w:p>
        </w:tc>
        <w:tc>
          <w:tcPr>
            <w:tcW w:w="1701" w:type="dxa"/>
            <w:tcBorders>
              <w:top w:val="single" w:sz="12" w:space="0" w:color="auto"/>
              <w:left w:val="single" w:sz="4" w:space="0" w:color="auto"/>
              <w:right w:val="single" w:sz="4" w:space="0" w:color="auto"/>
            </w:tcBorders>
            <w:shd w:val="clear" w:color="auto" w:fill="C0C0C0"/>
          </w:tcPr>
          <w:p w:rsidR="008B58F9" w:rsidRPr="008B58F9" w:rsidRDefault="008B58F9" w:rsidP="008B58F9">
            <w:pPr>
              <w:spacing w:beforeLines="60" w:before="144" w:after="60" w:line="240" w:lineRule="atLeast"/>
              <w:jc w:val="center"/>
              <w:rPr>
                <w:rFonts w:ascii="Verdana" w:hAnsi="Verdana" w:cs="V&amp;W Syntax (Adobe)"/>
                <w:vanish/>
                <w:color w:val="E0E0E0"/>
                <w:sz w:val="18"/>
                <w:szCs w:val="18"/>
              </w:rPr>
            </w:pPr>
          </w:p>
        </w:tc>
        <w:tc>
          <w:tcPr>
            <w:tcW w:w="1984" w:type="dxa"/>
            <w:gridSpan w:val="2"/>
            <w:tcBorders>
              <w:top w:val="single" w:sz="12" w:space="0" w:color="auto"/>
              <w:left w:val="single" w:sz="4" w:space="0" w:color="auto"/>
              <w:right w:val="single" w:sz="4" w:space="0" w:color="auto"/>
            </w:tcBorders>
            <w:shd w:val="clear" w:color="auto" w:fill="C0C0C0"/>
          </w:tcPr>
          <w:p w:rsidR="008B58F9" w:rsidRPr="008B58F9" w:rsidRDefault="008B58F9" w:rsidP="008B58F9">
            <w:pPr>
              <w:spacing w:beforeLines="60" w:before="144" w:after="60" w:line="240" w:lineRule="atLeast"/>
              <w:ind w:right="249"/>
              <w:jc w:val="right"/>
              <w:rPr>
                <w:rFonts w:ascii="Verdana" w:hAnsi="Verdana" w:cs="V&amp;W Syntax (Adobe)"/>
                <w:vanish/>
                <w:color w:val="E0E0E0"/>
                <w:sz w:val="18"/>
                <w:szCs w:val="18"/>
              </w:rPr>
            </w:pPr>
          </w:p>
        </w:tc>
        <w:tc>
          <w:tcPr>
            <w:tcW w:w="1440" w:type="dxa"/>
            <w:gridSpan w:val="2"/>
            <w:vMerge/>
            <w:tcBorders>
              <w:left w:val="single" w:sz="4" w:space="0" w:color="auto"/>
              <w:bottom w:val="single" w:sz="4" w:space="0" w:color="auto"/>
              <w:right w:val="double" w:sz="4" w:space="0" w:color="auto"/>
            </w:tcBorders>
          </w:tcPr>
          <w:p w:rsidR="008B58F9" w:rsidRPr="008B58F9" w:rsidRDefault="008B58F9" w:rsidP="008B58F9">
            <w:pPr>
              <w:spacing w:after="0" w:line="240" w:lineRule="atLeast"/>
              <w:ind w:right="249"/>
              <w:jc w:val="right"/>
              <w:rPr>
                <w:rFonts w:ascii="Verdana" w:hAnsi="Verdana" w:cs="V&amp;W Syntax (Adobe)"/>
                <w:vanish/>
                <w:color w:val="E0E0E0"/>
                <w:sz w:val="18"/>
                <w:szCs w:val="18"/>
              </w:rPr>
            </w:pPr>
          </w:p>
        </w:tc>
      </w:tr>
      <w:tr w:rsidR="008B58F9" w:rsidRPr="008B58F9" w:rsidTr="001F23DC">
        <w:trPr>
          <w:cantSplit/>
          <w:hidden/>
        </w:trPr>
        <w:tc>
          <w:tcPr>
            <w:tcW w:w="10632" w:type="dxa"/>
            <w:gridSpan w:val="3"/>
            <w:tcBorders>
              <w:top w:val="single" w:sz="12" w:space="0" w:color="auto"/>
              <w:left w:val="double" w:sz="4" w:space="0" w:color="auto"/>
              <w:bottom w:val="single" w:sz="4" w:space="0" w:color="auto"/>
              <w:right w:val="single" w:sz="4" w:space="0" w:color="auto"/>
            </w:tcBorders>
          </w:tcPr>
          <w:p w:rsidR="008B58F9" w:rsidRPr="008B58F9" w:rsidRDefault="008B58F9" w:rsidP="008B58F9">
            <w:pPr>
              <w:spacing w:before="60" w:after="60" w:line="240" w:lineRule="atLeast"/>
              <w:ind w:left="-51"/>
              <w:rPr>
                <w:rFonts w:ascii="Verdana" w:hAnsi="Verdana" w:cs="V&amp;W Syntax (Adobe)"/>
                <w:vanish/>
                <w:color w:val="E0E0E0"/>
                <w:sz w:val="18"/>
                <w:szCs w:val="18"/>
              </w:rPr>
            </w:pPr>
            <w:r w:rsidRPr="008B58F9">
              <w:rPr>
                <w:rFonts w:ascii="Verdana" w:hAnsi="Verdana" w:cs="V&amp;W Syntax (Adobe)"/>
                <w:vanish/>
                <w:color w:val="E0E0E0"/>
                <w:sz w:val="18"/>
                <w:szCs w:val="18"/>
              </w:rPr>
              <w:t>Kwaliteitswaarde kwaliteitscriterium 1 t/m 4</w:t>
            </w:r>
          </w:p>
        </w:tc>
        <w:tc>
          <w:tcPr>
            <w:tcW w:w="1984" w:type="dxa"/>
            <w:gridSpan w:val="2"/>
            <w:tcBorders>
              <w:top w:val="single" w:sz="12" w:space="0" w:color="auto"/>
              <w:left w:val="single" w:sz="4" w:space="0" w:color="auto"/>
              <w:bottom w:val="single" w:sz="4" w:space="0" w:color="auto"/>
              <w:right w:val="single" w:sz="4" w:space="0" w:color="auto"/>
            </w:tcBorders>
            <w:shd w:val="clear" w:color="auto" w:fill="C0C0C0"/>
          </w:tcPr>
          <w:p w:rsidR="008B58F9" w:rsidRPr="008B58F9" w:rsidRDefault="008B58F9" w:rsidP="008B58F9">
            <w:pPr>
              <w:spacing w:before="60" w:after="60" w:line="240" w:lineRule="atLeast"/>
              <w:ind w:left="-51"/>
              <w:rPr>
                <w:rFonts w:ascii="Verdana" w:hAnsi="Verdana" w:cs="V&amp;W Syntax (Adobe)"/>
                <w:vanish/>
                <w:color w:val="E0E0E0"/>
                <w:sz w:val="18"/>
                <w:szCs w:val="18"/>
              </w:rPr>
            </w:pPr>
          </w:p>
        </w:tc>
        <w:tc>
          <w:tcPr>
            <w:tcW w:w="1440" w:type="dxa"/>
            <w:gridSpan w:val="2"/>
            <w:vMerge w:val="restart"/>
            <w:tcBorders>
              <w:top w:val="single" w:sz="4" w:space="0" w:color="auto"/>
              <w:left w:val="single" w:sz="4" w:space="0" w:color="auto"/>
              <w:bottom w:val="single" w:sz="4" w:space="0" w:color="auto"/>
              <w:right w:val="double" w:sz="4" w:space="0" w:color="auto"/>
            </w:tcBorders>
          </w:tcPr>
          <w:p w:rsidR="008B58F9" w:rsidRPr="008B58F9" w:rsidRDefault="008B58F9" w:rsidP="008B58F9">
            <w:pPr>
              <w:spacing w:after="0" w:line="240" w:lineRule="atLeast"/>
              <w:rPr>
                <w:rFonts w:ascii="Verdana" w:hAnsi="Verdana" w:cs="V&amp;W Syntax (Adobe)"/>
                <w:vanish/>
                <w:color w:val="E0E0E0"/>
                <w:sz w:val="18"/>
                <w:szCs w:val="18"/>
              </w:rPr>
            </w:pPr>
          </w:p>
        </w:tc>
      </w:tr>
      <w:tr w:rsidR="008B58F9" w:rsidRPr="008B58F9" w:rsidTr="001F23DC">
        <w:trPr>
          <w:cantSplit/>
          <w:hidden/>
        </w:trPr>
        <w:tc>
          <w:tcPr>
            <w:tcW w:w="10632" w:type="dxa"/>
            <w:gridSpan w:val="3"/>
            <w:tcBorders>
              <w:top w:val="single" w:sz="12" w:space="0" w:color="auto"/>
              <w:left w:val="double" w:sz="4" w:space="0" w:color="auto"/>
              <w:bottom w:val="single" w:sz="4" w:space="0" w:color="auto"/>
              <w:right w:val="single" w:sz="4" w:space="0" w:color="auto"/>
            </w:tcBorders>
          </w:tcPr>
          <w:p w:rsidR="008B58F9" w:rsidRPr="008B58F9" w:rsidRDefault="008B58F9" w:rsidP="008B58F9">
            <w:pPr>
              <w:spacing w:before="60" w:after="60" w:line="240" w:lineRule="atLeast"/>
              <w:ind w:left="318" w:hanging="369"/>
              <w:rPr>
                <w:rFonts w:ascii="Verdana" w:hAnsi="Verdana" w:cs="V&amp;W Syntax (Adobe)"/>
                <w:vanish/>
                <w:color w:val="E0E0E0"/>
                <w:sz w:val="18"/>
                <w:szCs w:val="18"/>
              </w:rPr>
            </w:pPr>
            <w:bookmarkStart w:id="24" w:name="bwBijl_J_BV_aan_MKW_uit"/>
            <w:r w:rsidRPr="008B58F9">
              <w:rPr>
                <w:rFonts w:ascii="Verdana" w:hAnsi="Verdana" w:cs="V&amp;W Syntax (Adobe)"/>
                <w:vanish/>
                <w:color w:val="E0E0E0"/>
                <w:sz w:val="18"/>
                <w:szCs w:val="18"/>
              </w:rPr>
              <w:t>5</w:t>
            </w:r>
            <w:r w:rsidRPr="008B58F9">
              <w:rPr>
                <w:rFonts w:ascii="Verdana" w:hAnsi="Verdana" w:cs="V&amp;W Syntax (Adobe)"/>
                <w:vanish/>
                <w:color w:val="E0E0E0"/>
                <w:sz w:val="18"/>
                <w:szCs w:val="18"/>
              </w:rPr>
              <w:tab/>
              <w:t>Kwaliteitswaarde CO</w:t>
            </w:r>
            <w:r w:rsidRPr="008B58F9">
              <w:rPr>
                <w:rFonts w:ascii="Verdana" w:hAnsi="Verdana" w:cs="V&amp;W Syntax (Adobe)"/>
                <w:vanish/>
                <w:color w:val="E0E0E0"/>
                <w:sz w:val="18"/>
                <w:szCs w:val="18"/>
                <w:vertAlign w:val="subscript"/>
              </w:rPr>
              <w:t>2</w:t>
            </w:r>
            <w:r w:rsidRPr="008B58F9">
              <w:rPr>
                <w:rFonts w:ascii="Verdana" w:hAnsi="Verdana" w:cs="V&amp;W Syntax (Adobe)"/>
                <w:vanish/>
                <w:color w:val="E0E0E0"/>
                <w:sz w:val="18"/>
                <w:szCs w:val="18"/>
              </w:rPr>
              <w:t>-ambitie (1, 2, 3, 4 of 5 %) van het plafondbedrag</w:t>
            </w:r>
          </w:p>
        </w:tc>
        <w:tc>
          <w:tcPr>
            <w:tcW w:w="1984" w:type="dxa"/>
            <w:gridSpan w:val="2"/>
            <w:tcBorders>
              <w:top w:val="single" w:sz="12" w:space="0" w:color="auto"/>
              <w:left w:val="single" w:sz="4" w:space="0" w:color="auto"/>
              <w:bottom w:val="single" w:sz="4" w:space="0" w:color="auto"/>
              <w:right w:val="single" w:sz="4" w:space="0" w:color="auto"/>
            </w:tcBorders>
            <w:shd w:val="clear" w:color="auto" w:fill="C0C0C0"/>
          </w:tcPr>
          <w:p w:rsidR="008B58F9" w:rsidRPr="008B58F9" w:rsidRDefault="008B58F9" w:rsidP="008B58F9">
            <w:pPr>
              <w:spacing w:before="60" w:after="60" w:line="240" w:lineRule="atLeast"/>
              <w:ind w:left="-51"/>
              <w:rPr>
                <w:rFonts w:ascii="Verdana" w:hAnsi="Verdana" w:cs="V&amp;W Syntax (Adobe)"/>
                <w:vanish/>
                <w:color w:val="E0E0E0"/>
                <w:sz w:val="18"/>
                <w:szCs w:val="18"/>
              </w:rPr>
            </w:pPr>
          </w:p>
        </w:tc>
        <w:tc>
          <w:tcPr>
            <w:tcW w:w="1440" w:type="dxa"/>
            <w:gridSpan w:val="2"/>
            <w:vMerge/>
            <w:tcBorders>
              <w:top w:val="single" w:sz="4" w:space="0" w:color="auto"/>
              <w:left w:val="single" w:sz="4" w:space="0" w:color="auto"/>
              <w:bottom w:val="single" w:sz="4" w:space="0" w:color="auto"/>
              <w:right w:val="double" w:sz="4" w:space="0" w:color="auto"/>
            </w:tcBorders>
          </w:tcPr>
          <w:p w:rsidR="008B58F9" w:rsidRPr="008B58F9" w:rsidRDefault="008B58F9" w:rsidP="008B58F9">
            <w:pPr>
              <w:spacing w:after="0" w:line="240" w:lineRule="atLeast"/>
              <w:rPr>
                <w:rFonts w:ascii="Verdana" w:hAnsi="Verdana" w:cs="V&amp;W Syntax (Adobe)"/>
                <w:vanish/>
                <w:color w:val="E0E0E0"/>
                <w:sz w:val="18"/>
                <w:szCs w:val="18"/>
              </w:rPr>
            </w:pPr>
          </w:p>
        </w:tc>
      </w:tr>
      <w:bookmarkEnd w:id="24"/>
      <w:tr w:rsidR="008B58F9" w:rsidRPr="008B58F9" w:rsidTr="001F23DC">
        <w:trPr>
          <w:hidden/>
        </w:trPr>
        <w:tc>
          <w:tcPr>
            <w:tcW w:w="12616" w:type="dxa"/>
            <w:gridSpan w:val="5"/>
            <w:tcBorders>
              <w:top w:val="single" w:sz="4" w:space="0" w:color="auto"/>
              <w:left w:val="double" w:sz="4" w:space="0" w:color="auto"/>
              <w:bottom w:val="single" w:sz="4" w:space="0" w:color="auto"/>
              <w:right w:val="single" w:sz="4" w:space="0" w:color="auto"/>
            </w:tcBorders>
          </w:tcPr>
          <w:p w:rsidR="008B58F9" w:rsidRPr="008B58F9" w:rsidRDefault="008B58F9" w:rsidP="008B58F9">
            <w:pPr>
              <w:spacing w:before="60" w:after="60" w:line="240" w:lineRule="atLeast"/>
              <w:ind w:left="-51"/>
              <w:rPr>
                <w:rFonts w:ascii="Verdana" w:hAnsi="Verdana" w:cs="V&amp;W Syntax (Adobe)"/>
                <w:vanish/>
                <w:color w:val="E0E0E0"/>
                <w:sz w:val="18"/>
                <w:szCs w:val="18"/>
              </w:rPr>
            </w:pPr>
            <w:r w:rsidRPr="008B58F9">
              <w:rPr>
                <w:rFonts w:ascii="Verdana" w:hAnsi="Verdana" w:cs="V&amp;W Syntax (Adobe)"/>
                <w:vanish/>
                <w:color w:val="E0E0E0"/>
                <w:sz w:val="18"/>
                <w:szCs w:val="18"/>
              </w:rPr>
              <w:t>Totale kwaliteitswaarde</w:t>
            </w:r>
          </w:p>
        </w:tc>
        <w:tc>
          <w:tcPr>
            <w:tcW w:w="1440" w:type="dxa"/>
            <w:gridSpan w:val="2"/>
            <w:tcBorders>
              <w:top w:val="single" w:sz="4" w:space="0" w:color="auto"/>
              <w:left w:val="single" w:sz="4" w:space="0" w:color="auto"/>
              <w:bottom w:val="single" w:sz="4" w:space="0" w:color="auto"/>
              <w:right w:val="double" w:sz="4" w:space="0" w:color="auto"/>
            </w:tcBorders>
            <w:shd w:val="clear" w:color="auto" w:fill="C0C0C0"/>
          </w:tcPr>
          <w:p w:rsidR="008B58F9" w:rsidRPr="008B58F9" w:rsidRDefault="008B58F9" w:rsidP="008B58F9">
            <w:pPr>
              <w:spacing w:before="60" w:after="60" w:line="240" w:lineRule="atLeast"/>
              <w:rPr>
                <w:rFonts w:ascii="Verdana" w:hAnsi="Verdana" w:cs="V&amp;W Syntax (Adobe)"/>
                <w:vanish/>
                <w:color w:val="E0E0E0"/>
                <w:sz w:val="18"/>
                <w:szCs w:val="18"/>
              </w:rPr>
            </w:pPr>
          </w:p>
        </w:tc>
      </w:tr>
      <w:tr w:rsidR="008B58F9" w:rsidRPr="008B58F9" w:rsidTr="001F23DC">
        <w:trPr>
          <w:hidden/>
        </w:trPr>
        <w:tc>
          <w:tcPr>
            <w:tcW w:w="12616" w:type="dxa"/>
            <w:gridSpan w:val="5"/>
            <w:tcBorders>
              <w:top w:val="single" w:sz="4" w:space="0" w:color="auto"/>
              <w:left w:val="double" w:sz="4" w:space="0" w:color="auto"/>
              <w:bottom w:val="single" w:sz="4" w:space="0" w:color="auto"/>
              <w:right w:val="single" w:sz="4" w:space="0" w:color="auto"/>
            </w:tcBorders>
          </w:tcPr>
          <w:p w:rsidR="008B58F9" w:rsidRPr="008B58F9" w:rsidRDefault="008B58F9" w:rsidP="008B58F9">
            <w:pPr>
              <w:spacing w:before="60" w:after="60" w:line="240" w:lineRule="atLeast"/>
              <w:ind w:left="-51"/>
              <w:rPr>
                <w:rFonts w:ascii="Verdana" w:hAnsi="Verdana" w:cs="V&amp;W Syntax (Adobe)"/>
                <w:vanish/>
                <w:color w:val="E0E0E0"/>
                <w:sz w:val="18"/>
                <w:szCs w:val="18"/>
              </w:rPr>
            </w:pPr>
            <w:r w:rsidRPr="008B58F9">
              <w:rPr>
                <w:rFonts w:ascii="Verdana" w:hAnsi="Verdana" w:cs="V&amp;W Syntax (Adobe)"/>
                <w:vanish/>
                <w:color w:val="E0E0E0"/>
                <w:sz w:val="18"/>
                <w:szCs w:val="18"/>
              </w:rPr>
              <w:t>Inschrijvingssom</w:t>
            </w:r>
          </w:p>
        </w:tc>
        <w:tc>
          <w:tcPr>
            <w:tcW w:w="1440" w:type="dxa"/>
            <w:gridSpan w:val="2"/>
            <w:tcBorders>
              <w:top w:val="single" w:sz="4" w:space="0" w:color="auto"/>
              <w:left w:val="single" w:sz="4" w:space="0" w:color="auto"/>
              <w:bottom w:val="single" w:sz="12" w:space="0" w:color="auto"/>
              <w:right w:val="double" w:sz="4" w:space="0" w:color="auto"/>
            </w:tcBorders>
            <w:shd w:val="clear" w:color="auto" w:fill="C0C0C0"/>
          </w:tcPr>
          <w:p w:rsidR="008B58F9" w:rsidRPr="008B58F9" w:rsidRDefault="008B58F9" w:rsidP="008B58F9">
            <w:pPr>
              <w:spacing w:before="60" w:after="60" w:line="240" w:lineRule="atLeast"/>
              <w:rPr>
                <w:rFonts w:ascii="Verdana" w:hAnsi="Verdana" w:cs="V&amp;W Syntax (Adobe)"/>
                <w:vanish/>
                <w:color w:val="E0E0E0"/>
                <w:sz w:val="18"/>
                <w:szCs w:val="18"/>
                <w:highlight w:val="yellow"/>
              </w:rPr>
            </w:pPr>
          </w:p>
        </w:tc>
      </w:tr>
      <w:tr w:rsidR="008B58F9" w:rsidRPr="008B58F9" w:rsidTr="001F23DC">
        <w:trPr>
          <w:gridAfter w:val="1"/>
          <w:wAfter w:w="16" w:type="dxa"/>
          <w:hidden/>
        </w:trPr>
        <w:tc>
          <w:tcPr>
            <w:tcW w:w="12600" w:type="dxa"/>
            <w:gridSpan w:val="4"/>
            <w:tcBorders>
              <w:top w:val="single" w:sz="4" w:space="0" w:color="auto"/>
              <w:left w:val="double" w:sz="4" w:space="0" w:color="auto"/>
              <w:bottom w:val="single" w:sz="4" w:space="0" w:color="auto"/>
              <w:right w:val="single" w:sz="4" w:space="0" w:color="auto"/>
            </w:tcBorders>
          </w:tcPr>
          <w:p w:rsidR="008B58F9" w:rsidRPr="008B58F9" w:rsidRDefault="008B58F9" w:rsidP="008B58F9">
            <w:pPr>
              <w:spacing w:before="60" w:after="60" w:line="240" w:lineRule="atLeast"/>
              <w:ind w:left="-51"/>
              <w:rPr>
                <w:rFonts w:ascii="Verdana" w:hAnsi="Verdana" w:cs="V&amp;W Syntax (Adobe)"/>
                <w:vanish/>
                <w:color w:val="E0E0E0"/>
                <w:sz w:val="18"/>
                <w:szCs w:val="18"/>
              </w:rPr>
            </w:pPr>
            <w:bookmarkStart w:id="25" w:name="bwBijl_J_BV_aan_STVP"/>
            <w:r w:rsidRPr="008B58F9">
              <w:rPr>
                <w:rFonts w:ascii="Verdana" w:hAnsi="Verdana" w:cs="V&amp;W Syntax (Adobe)"/>
                <w:vanish/>
                <w:color w:val="E0E0E0"/>
                <w:sz w:val="18"/>
                <w:szCs w:val="18"/>
              </w:rPr>
              <w:t>Prijzen per eenheid: het totaalbedrag van de Staat van prijzen per eenheid</w:t>
            </w:r>
            <w:bookmarkStart w:id="26" w:name="bwBijl_J_BV_aan_STVP_PRC"/>
            <w:bookmarkEnd w:id="25"/>
            <w:r w:rsidRPr="008B58F9">
              <w:rPr>
                <w:rFonts w:ascii="Verdana" w:hAnsi="Verdana" w:cs="V&amp;W Syntax (Adobe)"/>
                <w:b/>
                <w:vanish/>
                <w:color w:val="E0E0E0"/>
                <w:sz w:val="18"/>
                <w:szCs w:val="18"/>
              </w:rPr>
              <w:t xml:space="preserve"> </w:t>
            </w:r>
            <w:r w:rsidRPr="008B58F9">
              <w:rPr>
                <w:rFonts w:ascii="Verdana" w:hAnsi="Verdana" w:cs="V&amp;W Syntax (Adobe)"/>
                <w:vanish/>
                <w:color w:val="E0E0E0"/>
                <w:sz w:val="18"/>
                <w:szCs w:val="18"/>
              </w:rPr>
              <w:t>raamactiviteiten</w:t>
            </w:r>
            <w:bookmarkEnd w:id="26"/>
          </w:p>
        </w:tc>
        <w:tc>
          <w:tcPr>
            <w:tcW w:w="1440" w:type="dxa"/>
            <w:gridSpan w:val="2"/>
            <w:tcBorders>
              <w:top w:val="single" w:sz="4" w:space="0" w:color="auto"/>
              <w:left w:val="single" w:sz="4" w:space="0" w:color="auto"/>
              <w:bottom w:val="single" w:sz="4" w:space="0" w:color="auto"/>
              <w:right w:val="double" w:sz="4" w:space="0" w:color="auto"/>
            </w:tcBorders>
            <w:shd w:val="clear" w:color="auto" w:fill="C0C0C0"/>
          </w:tcPr>
          <w:p w:rsidR="008B58F9" w:rsidRPr="008B58F9" w:rsidRDefault="008B58F9" w:rsidP="008B58F9">
            <w:pPr>
              <w:spacing w:after="0" w:line="240" w:lineRule="atLeast"/>
              <w:rPr>
                <w:rFonts w:ascii="Verdana" w:hAnsi="Verdana" w:cs="V&amp;W Syntax (Adobe)"/>
                <w:vanish/>
                <w:color w:val="E0E0E0"/>
                <w:sz w:val="18"/>
                <w:szCs w:val="18"/>
                <w:highlight w:val="yellow"/>
              </w:rPr>
            </w:pPr>
          </w:p>
        </w:tc>
      </w:tr>
      <w:tr w:rsidR="008B58F9" w:rsidRPr="008B58F9" w:rsidTr="001F23DC">
        <w:trPr>
          <w:gridAfter w:val="1"/>
          <w:wAfter w:w="16" w:type="dxa"/>
          <w:hidden/>
        </w:trPr>
        <w:tc>
          <w:tcPr>
            <w:tcW w:w="12600" w:type="dxa"/>
            <w:gridSpan w:val="4"/>
            <w:tcBorders>
              <w:top w:val="single" w:sz="4" w:space="0" w:color="auto"/>
              <w:left w:val="double" w:sz="4" w:space="0" w:color="auto"/>
              <w:bottom w:val="single" w:sz="4" w:space="0" w:color="auto"/>
              <w:right w:val="single" w:sz="4" w:space="0" w:color="auto"/>
            </w:tcBorders>
          </w:tcPr>
          <w:p w:rsidR="008B58F9" w:rsidRPr="008B58F9" w:rsidRDefault="008B58F9" w:rsidP="008B58F9">
            <w:pPr>
              <w:spacing w:before="60" w:after="60" w:line="240" w:lineRule="atLeast"/>
              <w:ind w:left="-51"/>
              <w:rPr>
                <w:rFonts w:ascii="Verdana" w:hAnsi="Verdana" w:cs="V&amp;W Syntax (Adobe)"/>
                <w:bCs/>
                <w:vanish/>
                <w:color w:val="E0E0E0"/>
                <w:sz w:val="18"/>
                <w:szCs w:val="18"/>
              </w:rPr>
            </w:pPr>
            <w:bookmarkStart w:id="27" w:name="bwBijl_J_BV_aan_STOA"/>
            <w:r w:rsidRPr="008B58F9">
              <w:rPr>
                <w:rFonts w:ascii="Verdana" w:hAnsi="Verdana" w:cs="V&amp;W Syntax (Adobe)"/>
                <w:bCs/>
                <w:vanish/>
                <w:color w:val="E0E0E0"/>
                <w:sz w:val="18"/>
                <w:szCs w:val="18"/>
              </w:rPr>
              <w:t>Optionele activiteiten: 60% van totaalbedrag van de Staat van optionele activiteiten</w:t>
            </w:r>
            <w:bookmarkEnd w:id="27"/>
          </w:p>
        </w:tc>
        <w:tc>
          <w:tcPr>
            <w:tcW w:w="1440" w:type="dxa"/>
            <w:gridSpan w:val="2"/>
            <w:tcBorders>
              <w:top w:val="single" w:sz="4" w:space="0" w:color="auto"/>
              <w:left w:val="single" w:sz="4" w:space="0" w:color="auto"/>
              <w:bottom w:val="single" w:sz="12" w:space="0" w:color="auto"/>
              <w:right w:val="double" w:sz="4" w:space="0" w:color="auto"/>
            </w:tcBorders>
            <w:shd w:val="clear" w:color="auto" w:fill="C0C0C0"/>
          </w:tcPr>
          <w:p w:rsidR="008B58F9" w:rsidRPr="008B58F9" w:rsidRDefault="008B58F9" w:rsidP="008B58F9">
            <w:pPr>
              <w:spacing w:after="0" w:line="240" w:lineRule="atLeast"/>
              <w:rPr>
                <w:rFonts w:ascii="Verdana" w:hAnsi="Verdana" w:cs="V&amp;W Syntax (Adobe)"/>
                <w:vanish/>
                <w:color w:val="E0E0E0"/>
                <w:sz w:val="18"/>
                <w:szCs w:val="18"/>
                <w:highlight w:val="yellow"/>
              </w:rPr>
            </w:pPr>
          </w:p>
        </w:tc>
      </w:tr>
      <w:tr w:rsidR="008B58F9" w:rsidRPr="008B58F9" w:rsidTr="001F23DC">
        <w:trPr>
          <w:gridAfter w:val="1"/>
          <w:wAfter w:w="16" w:type="dxa"/>
          <w:trHeight w:val="433"/>
          <w:hidden/>
        </w:trPr>
        <w:tc>
          <w:tcPr>
            <w:tcW w:w="12600" w:type="dxa"/>
            <w:gridSpan w:val="4"/>
            <w:tcBorders>
              <w:top w:val="single" w:sz="4" w:space="0" w:color="auto"/>
              <w:left w:val="double" w:sz="4" w:space="0" w:color="auto"/>
              <w:bottom w:val="double" w:sz="4" w:space="0" w:color="auto"/>
              <w:right w:val="single" w:sz="12" w:space="0" w:color="auto"/>
            </w:tcBorders>
          </w:tcPr>
          <w:p w:rsidR="008B58F9" w:rsidRPr="008B58F9" w:rsidRDefault="008B58F9" w:rsidP="008B58F9">
            <w:pPr>
              <w:tabs>
                <w:tab w:val="left" w:pos="2772"/>
                <w:tab w:val="right" w:pos="11637"/>
              </w:tabs>
              <w:spacing w:before="60" w:after="60" w:line="240" w:lineRule="atLeast"/>
              <w:ind w:left="-51"/>
              <w:rPr>
                <w:rFonts w:ascii="Verdana" w:hAnsi="Verdana" w:cs="V&amp;W Syntax (Adobe)"/>
                <w:b/>
                <w:bCs/>
                <w:vanish/>
                <w:color w:val="E0E0E0"/>
                <w:sz w:val="18"/>
                <w:szCs w:val="18"/>
              </w:rPr>
            </w:pPr>
            <w:r w:rsidRPr="008B58F9">
              <w:rPr>
                <w:rFonts w:ascii="Verdana" w:hAnsi="Verdana" w:cs="V&amp;W Syntax (Adobe)"/>
                <w:b/>
                <w:bCs/>
                <w:vanish/>
                <w:color w:val="E0E0E0"/>
                <w:sz w:val="18"/>
                <w:szCs w:val="18"/>
              </w:rPr>
              <w:t>Fictieve inschrijvingssom</w:t>
            </w:r>
            <w:r w:rsidRPr="008B58F9">
              <w:rPr>
                <w:rFonts w:ascii="Verdana" w:hAnsi="Verdana" w:cs="V&amp;W Syntax (Adobe)"/>
                <w:vanish/>
                <w:color w:val="E0E0E0"/>
                <w:sz w:val="18"/>
                <w:szCs w:val="18"/>
              </w:rPr>
              <w:tab/>
              <w:t xml:space="preserve">(Inschrijvingssom </w:t>
            </w:r>
            <w:bookmarkStart w:id="28" w:name="bwBijl_J_BV_aan_STVP2"/>
            <w:r w:rsidRPr="008B58F9">
              <w:rPr>
                <w:rFonts w:ascii="Verdana" w:hAnsi="Verdana" w:cs="V&amp;W Syntax (Adobe)"/>
                <w:vanish/>
                <w:color w:val="E0E0E0"/>
                <w:sz w:val="18"/>
                <w:szCs w:val="18"/>
              </w:rPr>
              <w:t xml:space="preserve">plus Prijzen per eenheid </w:t>
            </w:r>
            <w:bookmarkStart w:id="29" w:name="bwBijl_J_BV_aan_STOA2"/>
            <w:bookmarkEnd w:id="28"/>
            <w:r w:rsidRPr="008B58F9">
              <w:rPr>
                <w:rFonts w:ascii="Verdana" w:hAnsi="Verdana" w:cs="V&amp;W Syntax (Adobe)"/>
                <w:bCs/>
                <w:vanish/>
                <w:color w:val="E0E0E0"/>
                <w:sz w:val="18"/>
                <w:szCs w:val="18"/>
              </w:rPr>
              <w:t xml:space="preserve">plus totaalbedrag optionele activiteiten </w:t>
            </w:r>
            <w:bookmarkEnd w:id="29"/>
            <w:r w:rsidRPr="008B58F9">
              <w:rPr>
                <w:rFonts w:ascii="Verdana" w:hAnsi="Verdana" w:cs="V&amp;W Syntax (Adobe)"/>
                <w:vanish/>
                <w:color w:val="E0E0E0"/>
                <w:sz w:val="18"/>
                <w:szCs w:val="18"/>
              </w:rPr>
              <w:t>minus Totale kwaliteitswaarde)</w:t>
            </w:r>
          </w:p>
        </w:tc>
        <w:tc>
          <w:tcPr>
            <w:tcW w:w="1440" w:type="dxa"/>
            <w:gridSpan w:val="2"/>
            <w:tcBorders>
              <w:top w:val="single" w:sz="12" w:space="0" w:color="auto"/>
              <w:left w:val="single" w:sz="12" w:space="0" w:color="auto"/>
              <w:bottom w:val="double" w:sz="4" w:space="0" w:color="auto"/>
              <w:right w:val="double" w:sz="4" w:space="0" w:color="auto"/>
            </w:tcBorders>
            <w:shd w:val="clear" w:color="auto" w:fill="808080"/>
          </w:tcPr>
          <w:p w:rsidR="008B58F9" w:rsidRPr="008B58F9" w:rsidRDefault="008B58F9" w:rsidP="008B58F9">
            <w:pPr>
              <w:spacing w:after="0" w:line="240" w:lineRule="atLeast"/>
              <w:rPr>
                <w:rFonts w:ascii="Verdana" w:hAnsi="Verdana" w:cs="V&amp;W Syntax (Adobe)"/>
                <w:vanish/>
                <w:color w:val="E0E0E0"/>
                <w:sz w:val="18"/>
                <w:szCs w:val="18"/>
              </w:rPr>
            </w:pPr>
          </w:p>
        </w:tc>
      </w:tr>
    </w:tbl>
    <w:p w:rsidR="008B58F9" w:rsidRPr="008B58F9" w:rsidRDefault="008B58F9" w:rsidP="008B58F9">
      <w:pPr>
        <w:spacing w:after="0" w:line="240" w:lineRule="atLeast"/>
        <w:rPr>
          <w:rFonts w:ascii="Verdana" w:hAnsi="Verdana" w:cs="Arial"/>
          <w:b/>
          <w:i/>
          <w:vanish/>
          <w:color w:val="E0E0E0"/>
          <w:sz w:val="16"/>
          <w:szCs w:val="16"/>
        </w:rPr>
      </w:pPr>
      <w:bookmarkStart w:id="30" w:name="bwBijl_J_BV_aan_HT"/>
      <w:r w:rsidRPr="008B58F9">
        <w:rPr>
          <w:rFonts w:ascii="Verdana" w:hAnsi="Verdana" w:cs="Arial"/>
          <w:b/>
          <w:i/>
          <w:vanish/>
          <w:color w:val="E0E0E0"/>
          <w:sz w:val="16"/>
          <w:szCs w:val="16"/>
        </w:rPr>
        <w:t>Grijs gemarkeerde velden invullen nadat de beoordelingscijfers zijn vastgesteld</w:t>
      </w:r>
    </w:p>
    <w:p w:rsidR="008B58F9" w:rsidRPr="008B58F9" w:rsidRDefault="008B58F9" w:rsidP="008B58F9">
      <w:pPr>
        <w:spacing w:after="0" w:line="240" w:lineRule="atLeast"/>
        <w:rPr>
          <w:rFonts w:ascii="Verdana" w:hAnsi="Verdana" w:cs="Arial"/>
          <w:b/>
          <w:i/>
          <w:vanish/>
          <w:color w:val="E0E0E0"/>
          <w:sz w:val="16"/>
          <w:szCs w:val="16"/>
        </w:rPr>
      </w:pPr>
    </w:p>
    <w:p w:rsidR="008B58F9" w:rsidRPr="008B58F9" w:rsidRDefault="008B58F9" w:rsidP="008B58F9">
      <w:pPr>
        <w:spacing w:after="0" w:line="240" w:lineRule="atLeast"/>
        <w:rPr>
          <w:rFonts w:ascii="Verdana" w:hAnsi="Verdana" w:cs="Arial"/>
          <w:b/>
          <w:i/>
          <w:vanish/>
          <w:color w:val="E0E0E0"/>
          <w:sz w:val="16"/>
          <w:szCs w:val="16"/>
        </w:rPr>
      </w:pPr>
    </w:p>
    <w:bookmarkEnd w:id="23"/>
    <w:bookmarkEnd w:id="30"/>
    <w:p w:rsidR="008B58F9" w:rsidRPr="008B58F9" w:rsidRDefault="008B58F9" w:rsidP="008B58F9">
      <w:pPr>
        <w:spacing w:after="120" w:line="240" w:lineRule="atLeast"/>
        <w:rPr>
          <w:rFonts w:ascii="Verdana" w:hAnsi="Verdana" w:cs="V&amp;W Syntax (Adobe)"/>
          <w:color w:val="000000"/>
          <w:sz w:val="18"/>
          <w:szCs w:val="18"/>
        </w:rPr>
      </w:pPr>
      <w:r w:rsidRPr="008B58F9">
        <w:rPr>
          <w:rFonts w:ascii="Verdana" w:hAnsi="Verdana" w:cs="V&amp;W Syntax (Adobe)"/>
          <w:b/>
          <w:bCs/>
          <w:color w:val="000000"/>
          <w:sz w:val="18"/>
          <w:szCs w:val="18"/>
        </w:rPr>
        <w:t>Toelichting op het rekenblad BPKV</w:t>
      </w:r>
    </w:p>
    <w:p w:rsidR="008B58F9" w:rsidRPr="008B58F9" w:rsidRDefault="008B58F9" w:rsidP="008B58F9">
      <w:pPr>
        <w:spacing w:after="0" w:line="240" w:lineRule="atLeast"/>
        <w:rPr>
          <w:rFonts w:ascii="Verdana" w:hAnsi="Verdana" w:cs="V&amp;W Syntax (Adobe)"/>
          <w:color w:val="000000"/>
          <w:sz w:val="18"/>
          <w:szCs w:val="18"/>
          <w:u w:val="single"/>
        </w:rPr>
      </w:pPr>
      <w:r w:rsidRPr="008B58F9">
        <w:rPr>
          <w:rFonts w:ascii="Verdana" w:hAnsi="Verdana" w:cs="V&amp;W Syntax (Adobe)"/>
          <w:color w:val="000000"/>
          <w:sz w:val="18"/>
          <w:szCs w:val="18"/>
          <w:u w:val="single"/>
        </w:rPr>
        <w:t>Kwaliteitscriteria, prestatiecriteria en maximale kwaliteitswaarde</w:t>
      </w:r>
    </w:p>
    <w:p w:rsidR="008B58F9" w:rsidRPr="008B58F9" w:rsidRDefault="008B58F9" w:rsidP="008B58F9">
      <w:pPr>
        <w:spacing w:after="0" w:line="240" w:lineRule="atLeast"/>
        <w:rPr>
          <w:rFonts w:ascii="Verdana" w:hAnsi="Verdana" w:cs="V&amp;W Syntax (Adobe)"/>
          <w:color w:val="000000"/>
          <w:sz w:val="18"/>
          <w:szCs w:val="18"/>
        </w:rPr>
      </w:pPr>
      <w:r w:rsidRPr="008B58F9">
        <w:rPr>
          <w:rFonts w:ascii="Verdana" w:hAnsi="Verdana" w:cs="V&amp;W Syntax (Adobe)"/>
          <w:color w:val="000000"/>
          <w:sz w:val="18"/>
          <w:szCs w:val="18"/>
        </w:rPr>
        <w:t xml:space="preserve">In het rekenblad BPKV wordt onderscheid gemaakt tussen kwaliteitscriteria en prestatiecriteria. Bij een prestatiecriterium wordt direct, dus zonder kwaliteitsbeoordeling, de behaalde kwaliteitswaarde berekend via vermenigvuldiging van het in de inschrijving opgenomen aantal prestatie-eenheden met de waarde per prestatie-eenheid. Bij kwaliteitscriteria is dat niet mogelijk en wordt de behaalde kwaliteitswaarde verkregen via een beoordelingscijfer. In het rekenblad BPKV is vermeld wat de maximaal te behalen kwaliteitswaarden zijn. Deze zijn zichtbaar gemaakt op het niveau </w:t>
      </w:r>
      <w:bookmarkStart w:id="31" w:name="bwBijl_J_BV_uit_1"/>
      <w:proofErr w:type="spellStart"/>
      <w:r w:rsidRPr="008B58F9">
        <w:rPr>
          <w:rFonts w:ascii="Verdana" w:hAnsi="Verdana" w:cs="V&amp;W Syntax (Adobe)"/>
          <w:color w:val="000000"/>
          <w:sz w:val="18"/>
          <w:szCs w:val="18"/>
        </w:rPr>
        <w:t>sub</w:t>
      </w:r>
      <w:bookmarkEnd w:id="31"/>
      <w:r w:rsidRPr="008B58F9">
        <w:rPr>
          <w:rFonts w:ascii="Verdana" w:hAnsi="Verdana" w:cs="V&amp;W Syntax (Adobe)"/>
          <w:color w:val="000000" w:themeColor="text1"/>
          <w:sz w:val="18"/>
          <w:szCs w:val="18"/>
        </w:rPr>
        <w:t>criterium</w:t>
      </w:r>
      <w:proofErr w:type="spellEnd"/>
      <w:r w:rsidRPr="008B58F9">
        <w:rPr>
          <w:rFonts w:ascii="Verdana" w:hAnsi="Verdana" w:cs="V&amp;W Syntax (Adobe)"/>
          <w:color w:val="000000" w:themeColor="text1"/>
          <w:sz w:val="18"/>
          <w:szCs w:val="18"/>
        </w:rPr>
        <w:t>.</w:t>
      </w:r>
      <w:r w:rsidRPr="008B58F9">
        <w:rPr>
          <w:rFonts w:ascii="Verdana" w:hAnsi="Verdana" w:cs="V&amp;W Syntax (Adobe)"/>
          <w:color w:val="000000"/>
          <w:sz w:val="18"/>
          <w:szCs w:val="18"/>
        </w:rPr>
        <w:t xml:space="preserve"> </w:t>
      </w:r>
      <w:bookmarkStart w:id="32" w:name="bwBijl_J_BV_aan_1"/>
    </w:p>
    <w:p w:rsidR="008B58F9" w:rsidRPr="008B58F9" w:rsidRDefault="008B58F9" w:rsidP="008B58F9">
      <w:pPr>
        <w:spacing w:after="0" w:line="240" w:lineRule="atLeast"/>
        <w:rPr>
          <w:rFonts w:ascii="Verdana" w:hAnsi="Verdana" w:cs="V&amp;W Syntax (Adobe)"/>
          <w:vanish/>
          <w:color w:val="E0E0E0"/>
          <w:sz w:val="18"/>
          <w:szCs w:val="18"/>
        </w:rPr>
      </w:pPr>
      <w:r w:rsidRPr="008B58F9">
        <w:rPr>
          <w:rFonts w:ascii="Verdana" w:hAnsi="Verdana" w:cs="V&amp;W Syntax (Adobe)"/>
          <w:vanish/>
          <w:color w:val="E0E0E0"/>
          <w:sz w:val="18"/>
          <w:szCs w:val="18"/>
        </w:rPr>
        <w:t>Bij deze aanbesteding is het enige prestatiecriterium CO2-ambitie. De overige criteria zijn kwaliteitscriteria.</w:t>
      </w:r>
    </w:p>
    <w:p w:rsidR="008B58F9" w:rsidRPr="008B58F9" w:rsidRDefault="008B58F9" w:rsidP="008B58F9">
      <w:pPr>
        <w:spacing w:after="0" w:line="240" w:lineRule="atLeast"/>
        <w:rPr>
          <w:rFonts w:ascii="Verdana" w:hAnsi="Verdana" w:cs="V&amp;W Syntax (Adobe)"/>
          <w:vanish/>
          <w:color w:val="E0E0E0"/>
          <w:sz w:val="18"/>
          <w:szCs w:val="18"/>
          <w:u w:val="single"/>
        </w:rPr>
      </w:pPr>
    </w:p>
    <w:p w:rsidR="008B58F9" w:rsidRPr="008B58F9" w:rsidRDefault="008B58F9" w:rsidP="008B58F9">
      <w:pPr>
        <w:spacing w:after="0" w:line="240" w:lineRule="atLeast"/>
        <w:rPr>
          <w:rFonts w:ascii="Verdana" w:hAnsi="Verdana" w:cs="V&amp;W Syntax (Adobe)"/>
          <w:vanish/>
          <w:color w:val="E0E0E0"/>
          <w:sz w:val="18"/>
          <w:szCs w:val="18"/>
          <w:u w:val="single"/>
        </w:rPr>
      </w:pPr>
      <w:r w:rsidRPr="008B58F9">
        <w:rPr>
          <w:rFonts w:ascii="Verdana" w:hAnsi="Verdana" w:cs="V&amp;W Syntax (Adobe)"/>
          <w:vanish/>
          <w:color w:val="E0E0E0"/>
          <w:sz w:val="18"/>
          <w:szCs w:val="18"/>
          <w:u w:val="single"/>
        </w:rPr>
        <w:t>Kansendossier</w:t>
      </w:r>
    </w:p>
    <w:p w:rsidR="008B58F9" w:rsidRPr="008B58F9" w:rsidRDefault="008B58F9" w:rsidP="008B58F9">
      <w:pPr>
        <w:spacing w:after="0" w:line="240" w:lineRule="atLeast"/>
        <w:rPr>
          <w:rFonts w:ascii="Verdana" w:hAnsi="Verdana" w:cs="V&amp;W Syntax (Adobe)"/>
          <w:b/>
          <w:vanish/>
          <w:color w:val="E0E0E0"/>
          <w:sz w:val="18"/>
          <w:szCs w:val="18"/>
        </w:rPr>
      </w:pPr>
      <w:r w:rsidRPr="008B58F9">
        <w:rPr>
          <w:rFonts w:ascii="Verdana" w:hAnsi="Verdana"/>
          <w:vanish/>
          <w:color w:val="E0E0E0"/>
          <w:sz w:val="18"/>
          <w:szCs w:val="18"/>
        </w:rPr>
        <w:t xml:space="preserve">Een leeg </w:t>
      </w:r>
      <w:r w:rsidRPr="008B58F9">
        <w:rPr>
          <w:rFonts w:ascii="Verdana" w:hAnsi="Verdana" w:cs="Arial"/>
          <w:vanish/>
          <w:color w:val="E0E0E0"/>
          <w:sz w:val="18"/>
          <w:szCs w:val="18"/>
        </w:rPr>
        <w:t>kansendossier</w:t>
      </w:r>
      <w:r w:rsidRPr="008B58F9">
        <w:rPr>
          <w:rFonts w:ascii="Verdana" w:hAnsi="Verdana"/>
          <w:vanish/>
          <w:color w:val="E0E0E0"/>
          <w:sz w:val="18"/>
          <w:szCs w:val="18"/>
        </w:rPr>
        <w:t xml:space="preserve"> voegt geen waarde toe en scoort een zes op het </w:t>
      </w:r>
      <w:r w:rsidRPr="008B58F9">
        <w:rPr>
          <w:rFonts w:ascii="Verdana" w:hAnsi="Verdana" w:cs="Arial"/>
          <w:vanish/>
          <w:color w:val="E0E0E0"/>
          <w:sz w:val="18"/>
          <w:szCs w:val="18"/>
        </w:rPr>
        <w:t>kwaliteitscriterium</w:t>
      </w:r>
      <w:r w:rsidRPr="008B58F9">
        <w:rPr>
          <w:rFonts w:ascii="Verdana" w:hAnsi="Verdana"/>
          <w:vanish/>
          <w:color w:val="E0E0E0"/>
          <w:sz w:val="18"/>
          <w:szCs w:val="18"/>
        </w:rPr>
        <w:t xml:space="preserve"> kansen.</w:t>
      </w:r>
    </w:p>
    <w:bookmarkEnd w:id="32"/>
    <w:p w:rsidR="008B58F9" w:rsidRPr="008B58F9" w:rsidRDefault="008B58F9" w:rsidP="008B58F9">
      <w:pPr>
        <w:spacing w:after="0" w:line="240" w:lineRule="atLeast"/>
        <w:rPr>
          <w:rFonts w:ascii="Verdana" w:hAnsi="Verdana"/>
          <w:sz w:val="18"/>
          <w:szCs w:val="18"/>
        </w:rPr>
      </w:pPr>
    </w:p>
    <w:p w:rsidR="008B58F9" w:rsidRPr="008B58F9" w:rsidRDefault="008B58F9" w:rsidP="008B58F9">
      <w:pPr>
        <w:spacing w:after="0" w:line="240" w:lineRule="atLeast"/>
        <w:rPr>
          <w:rFonts w:ascii="Verdana" w:hAnsi="Verdana" w:cs="V&amp;W Syntax (Adobe)"/>
          <w:color w:val="000000"/>
          <w:sz w:val="18"/>
          <w:szCs w:val="18"/>
        </w:rPr>
      </w:pPr>
      <w:r w:rsidRPr="008B58F9">
        <w:rPr>
          <w:rFonts w:ascii="Verdana" w:hAnsi="Verdana" w:cs="V&amp;W Syntax (Adobe)"/>
          <w:color w:val="000000"/>
          <w:sz w:val="18"/>
          <w:szCs w:val="18"/>
          <w:u w:val="single"/>
        </w:rPr>
        <w:lastRenderedPageBreak/>
        <w:t>Behaalde kwaliteitswaarde</w:t>
      </w:r>
    </w:p>
    <w:p w:rsidR="008B58F9" w:rsidRDefault="008B58F9" w:rsidP="008B58F9">
      <w:pPr>
        <w:autoSpaceDE w:val="0"/>
        <w:autoSpaceDN w:val="0"/>
        <w:adjustRightInd w:val="0"/>
        <w:spacing w:after="0" w:line="240" w:lineRule="auto"/>
        <w:rPr>
          <w:rFonts w:ascii="Verdana" w:hAnsi="Verdana" w:cs="V&amp;W Syntax (Adobe)"/>
          <w:sz w:val="18"/>
          <w:szCs w:val="18"/>
        </w:rPr>
      </w:pPr>
      <w:r w:rsidRPr="008B58F9">
        <w:rPr>
          <w:rFonts w:ascii="Verdana" w:hAnsi="Verdana" w:cs="Verdana"/>
          <w:sz w:val="18"/>
          <w:szCs w:val="18"/>
        </w:rPr>
        <w:t xml:space="preserve">Voor elk </w:t>
      </w:r>
      <w:bookmarkStart w:id="33" w:name="bwBijl_J_BV_uit_2"/>
      <w:r w:rsidRPr="008B58F9">
        <w:rPr>
          <w:rFonts w:ascii="Verdana" w:hAnsi="Verdana" w:cs="Verdana"/>
          <w:color w:val="000000"/>
          <w:sz w:val="18"/>
          <w:szCs w:val="18"/>
        </w:rPr>
        <w:t>(sub)</w:t>
      </w:r>
      <w:bookmarkEnd w:id="33"/>
      <w:r w:rsidRPr="008B58F9">
        <w:rPr>
          <w:rFonts w:ascii="Verdana" w:hAnsi="Verdana" w:cs="Verdana"/>
          <w:sz w:val="18"/>
          <w:szCs w:val="18"/>
        </w:rPr>
        <w:t xml:space="preserve"> criterium waarop de maximale kwaliteitswaarde zichtbaar gemaakt is, wordt een beoordelingscijfer gegeven</w:t>
      </w:r>
      <w:bookmarkStart w:id="34" w:name="bwBijl_J_BV_aan_2"/>
      <w:r w:rsidRPr="008B58F9">
        <w:rPr>
          <w:rFonts w:ascii="Verdana" w:hAnsi="Verdana" w:cs="V&amp;W Syntax (Adobe)"/>
          <w:vanish/>
          <w:color w:val="E0E0E0"/>
          <w:sz w:val="18"/>
          <w:szCs w:val="18"/>
        </w:rPr>
        <w:t>, waarbij criteria 4a en 4b worden beschouwd als afzonderlijke criteria</w:t>
      </w:r>
      <w:bookmarkEnd w:id="34"/>
      <w:r w:rsidRPr="008B58F9">
        <w:rPr>
          <w:rFonts w:ascii="Verdana" w:hAnsi="Verdana" w:cs="Verdana"/>
          <w:sz w:val="18"/>
          <w:szCs w:val="18"/>
        </w:rPr>
        <w:t xml:space="preserve">. </w:t>
      </w:r>
      <w:r w:rsidRPr="008B58F9">
        <w:rPr>
          <w:rFonts w:ascii="Verdana" w:hAnsi="Verdana" w:cs="V&amp;W Syntax (Adobe)"/>
          <w:color w:val="000000"/>
          <w:sz w:val="18"/>
          <w:szCs w:val="18"/>
        </w:rPr>
        <w:t xml:space="preserve">Bij het beoordelingscijfer 10 wordt de maximale kwaliteitswaarde toegekend. De relatie tussen ‘Beoordelingscijfer’ en ‘Behaalde kwaliteitswaarde’ is verder lineair. Onderstaande tabel bevat het overzicht van de beoordelingscijfers met bijbehorende kwaliteitswaarden. </w:t>
      </w:r>
      <w:r w:rsidRPr="008B58F9">
        <w:rPr>
          <w:rFonts w:ascii="Verdana" w:hAnsi="Verdana" w:cs="V&amp;W Syntax (Adobe)"/>
          <w:sz w:val="18"/>
          <w:szCs w:val="18"/>
        </w:rPr>
        <w:t>In de onderstaande tabel is</w:t>
      </w:r>
      <w:bookmarkStart w:id="35" w:name="bwBijl_J_BV_uit_5"/>
      <w:r w:rsidRPr="008B58F9">
        <w:rPr>
          <w:rFonts w:ascii="Verdana" w:hAnsi="Verdana" w:cs="V&amp;W Syntax (Adobe)"/>
          <w:color w:val="000000"/>
          <w:sz w:val="18"/>
          <w:szCs w:val="18"/>
        </w:rPr>
        <w:t xml:space="preserve"> bij de “waardering” omschreven welke mate van “meerwaarde”</w:t>
      </w:r>
      <w:bookmarkStart w:id="36" w:name="bwBijl_J_BV_aan_4"/>
      <w:bookmarkEnd w:id="35"/>
      <w:r w:rsidRPr="008B58F9">
        <w:rPr>
          <w:rFonts w:ascii="Verdana" w:hAnsi="Verdana"/>
          <w:vanish/>
          <w:color w:val="E0E0E0"/>
          <w:sz w:val="18"/>
          <w:szCs w:val="18"/>
        </w:rPr>
        <w:t xml:space="preserve"> </w:t>
      </w:r>
      <w:r w:rsidRPr="008B58F9">
        <w:rPr>
          <w:rFonts w:ascii="Verdana" w:hAnsi="Verdana" w:cs="V&amp;W Syntax (Adobe)"/>
          <w:vanish/>
          <w:color w:val="E0E0E0"/>
          <w:sz w:val="18"/>
          <w:szCs w:val="18"/>
        </w:rPr>
        <w:t>tevens beschreven de waardering die</w:t>
      </w:r>
      <w:bookmarkEnd w:id="36"/>
      <w:r w:rsidRPr="008B58F9">
        <w:rPr>
          <w:rFonts w:ascii="Verdana" w:hAnsi="Verdana" w:cs="V&amp;W Syntax (Adobe)"/>
          <w:sz w:val="18"/>
          <w:szCs w:val="18"/>
        </w:rPr>
        <w:t xml:space="preserve"> hoort bij een bepaald cijfer.</w:t>
      </w:r>
    </w:p>
    <w:p w:rsidR="00515785" w:rsidRPr="008B58F9" w:rsidRDefault="00515785" w:rsidP="008B58F9">
      <w:pPr>
        <w:autoSpaceDE w:val="0"/>
        <w:autoSpaceDN w:val="0"/>
        <w:adjustRightInd w:val="0"/>
        <w:spacing w:after="0" w:line="240" w:lineRule="auto"/>
        <w:rPr>
          <w:rFonts w:ascii="Verdana" w:hAnsi="Verdana" w:cs="V&amp;W Syntax (Adobe)"/>
          <w:sz w:val="18"/>
          <w:szCs w:val="18"/>
        </w:rPr>
      </w:pPr>
    </w:p>
    <w:p w:rsidR="008B58F9" w:rsidRPr="008B58F9" w:rsidRDefault="008B58F9" w:rsidP="008B58F9">
      <w:pPr>
        <w:spacing w:after="0" w:line="240" w:lineRule="atLeast"/>
        <w:rPr>
          <w:rFonts w:ascii="Verdana" w:hAnsi="Verdana" w:cs="V&amp;W Syntax (Adobe)"/>
          <w:sz w:val="18"/>
          <w:szCs w:val="18"/>
          <w:u w:val="single"/>
        </w:rPr>
      </w:pPr>
      <w:r w:rsidRPr="008B58F9">
        <w:rPr>
          <w:rFonts w:ascii="Verdana" w:hAnsi="Verdana" w:cs="V&amp;W Syntax (Adobe)"/>
          <w:sz w:val="18"/>
          <w:szCs w:val="18"/>
          <w:u w:val="single"/>
        </w:rPr>
        <w:t>Tabel kwaliteitswaarde</w:t>
      </w:r>
    </w:p>
    <w:p w:rsidR="008B58F9" w:rsidRPr="008B58F9" w:rsidRDefault="008B58F9" w:rsidP="008B58F9">
      <w:pPr>
        <w:spacing w:after="0" w:line="240" w:lineRule="atLeast"/>
        <w:rPr>
          <w:rFonts w:ascii="Verdana" w:hAnsi="Verdana" w:cs="V&amp;W Syntax (Adobe)"/>
          <w:sz w:val="18"/>
          <w:szCs w:val="18"/>
        </w:rPr>
      </w:pPr>
      <w:r w:rsidRPr="008B58F9">
        <w:rPr>
          <w:rFonts w:ascii="Verdana" w:hAnsi="Verdana" w:cs="V&amp;W Syntax (Adobe)"/>
          <w:sz w:val="18"/>
          <w:szCs w:val="18"/>
        </w:rPr>
        <w:t>De relatie tussen beoordelingscijfer, waardering en kwaliteitswaarde is voor alle kwaliteitscriteria als volgt:</w:t>
      </w:r>
    </w:p>
    <w:p w:rsidR="008B58F9" w:rsidRPr="008B58F9" w:rsidRDefault="008B58F9" w:rsidP="008B58F9">
      <w:pPr>
        <w:spacing w:after="0" w:line="240" w:lineRule="atLeast"/>
        <w:rPr>
          <w:rFonts w:ascii="Verdana" w:hAnsi="Verdana" w:cs="V&amp;W Syntax (Adobe)"/>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6300"/>
        <w:gridCol w:w="2004"/>
      </w:tblGrid>
      <w:tr w:rsidR="008B58F9" w:rsidRPr="008B58F9" w:rsidTr="001F23DC">
        <w:tc>
          <w:tcPr>
            <w:tcW w:w="206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jc w:val="center"/>
              <w:rPr>
                <w:rFonts w:ascii="Verdana" w:hAnsi="Verdana" w:cs="V&amp;W Syntax (Adobe)"/>
                <w:b/>
                <w:bCs/>
                <w:color w:val="000000"/>
                <w:sz w:val="18"/>
                <w:szCs w:val="18"/>
              </w:rPr>
            </w:pPr>
            <w:bookmarkStart w:id="37" w:name="bwBijl_J_BV_uit_3"/>
            <w:r w:rsidRPr="008B58F9">
              <w:rPr>
                <w:rFonts w:ascii="Verdana" w:hAnsi="Verdana" w:cs="V&amp;W Syntax (Adobe)"/>
                <w:b/>
                <w:bCs/>
                <w:color w:val="000000"/>
                <w:sz w:val="18"/>
                <w:szCs w:val="18"/>
              </w:rPr>
              <w:t>Beoordelingscijfer</w:t>
            </w:r>
          </w:p>
        </w:tc>
        <w:tc>
          <w:tcPr>
            <w:tcW w:w="6300"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jc w:val="center"/>
              <w:rPr>
                <w:rFonts w:ascii="Verdana" w:hAnsi="Verdana" w:cs="V&amp;W Syntax (Adobe)"/>
                <w:b/>
                <w:bCs/>
                <w:color w:val="000000"/>
                <w:sz w:val="18"/>
                <w:szCs w:val="18"/>
              </w:rPr>
            </w:pPr>
            <w:r w:rsidRPr="008B58F9">
              <w:rPr>
                <w:rFonts w:ascii="Verdana" w:hAnsi="Verdana" w:cs="V&amp;W Syntax (Adobe)"/>
                <w:b/>
                <w:bCs/>
                <w:color w:val="000000"/>
                <w:sz w:val="18"/>
                <w:szCs w:val="18"/>
              </w:rPr>
              <w:t>Waardering</w:t>
            </w:r>
          </w:p>
        </w:tc>
        <w:tc>
          <w:tcPr>
            <w:tcW w:w="200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decimal" w:pos="768"/>
              </w:tabs>
              <w:spacing w:after="0" w:line="240" w:lineRule="atLeast"/>
              <w:jc w:val="center"/>
              <w:rPr>
                <w:rFonts w:ascii="Verdana" w:hAnsi="Verdana" w:cs="V&amp;W Syntax (Adobe)"/>
                <w:b/>
                <w:bCs/>
                <w:color w:val="000000"/>
                <w:sz w:val="18"/>
                <w:szCs w:val="18"/>
              </w:rPr>
            </w:pPr>
            <w:r w:rsidRPr="008B58F9">
              <w:rPr>
                <w:rFonts w:ascii="Verdana" w:hAnsi="Verdana" w:cs="V&amp;W Syntax (Adobe)"/>
                <w:b/>
                <w:bCs/>
                <w:color w:val="000000"/>
                <w:sz w:val="18"/>
                <w:szCs w:val="18"/>
              </w:rPr>
              <w:t>% van maximale</w:t>
            </w:r>
          </w:p>
          <w:p w:rsidR="008B58F9" w:rsidRPr="008B58F9" w:rsidRDefault="008B58F9" w:rsidP="008B58F9">
            <w:pPr>
              <w:tabs>
                <w:tab w:val="decimal" w:pos="768"/>
              </w:tabs>
              <w:spacing w:after="0" w:line="240" w:lineRule="atLeast"/>
              <w:jc w:val="center"/>
              <w:rPr>
                <w:rFonts w:ascii="Verdana" w:hAnsi="Verdana" w:cs="V&amp;W Syntax (Adobe)"/>
                <w:b/>
                <w:bCs/>
                <w:color w:val="000000"/>
                <w:sz w:val="18"/>
                <w:szCs w:val="18"/>
              </w:rPr>
            </w:pPr>
            <w:r w:rsidRPr="008B58F9">
              <w:rPr>
                <w:rFonts w:ascii="Verdana" w:hAnsi="Verdana" w:cs="V&amp;W Syntax (Adobe)"/>
                <w:b/>
                <w:bCs/>
                <w:color w:val="000000"/>
                <w:sz w:val="18"/>
                <w:szCs w:val="18"/>
              </w:rPr>
              <w:t>kwaliteitswaarde</w:t>
            </w:r>
          </w:p>
        </w:tc>
      </w:tr>
      <w:tr w:rsidR="008B58F9" w:rsidRPr="008B58F9" w:rsidTr="001F23DC">
        <w:tc>
          <w:tcPr>
            <w:tcW w:w="206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jc w:val="center"/>
              <w:rPr>
                <w:rFonts w:ascii="Verdana" w:hAnsi="Verdana" w:cs="V&amp;W Syntax (Adobe)"/>
                <w:color w:val="000000"/>
                <w:sz w:val="18"/>
                <w:szCs w:val="18"/>
              </w:rPr>
            </w:pPr>
            <w:r w:rsidRPr="008B58F9">
              <w:rPr>
                <w:rFonts w:ascii="Verdana" w:hAnsi="Verdana" w:cs="V&amp;W Syntax (Adobe)"/>
                <w:color w:val="000000"/>
                <w:sz w:val="18"/>
                <w:szCs w:val="18"/>
              </w:rPr>
              <w:t>10</w:t>
            </w:r>
          </w:p>
        </w:tc>
        <w:tc>
          <w:tcPr>
            <w:tcW w:w="6300"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left" w:pos="1773"/>
              </w:tabs>
              <w:spacing w:after="0" w:line="240" w:lineRule="atLeast"/>
              <w:rPr>
                <w:rFonts w:ascii="Verdana" w:hAnsi="Verdana" w:cs="V&amp;W Syntax (Adobe)"/>
                <w:color w:val="000000"/>
                <w:sz w:val="18"/>
                <w:szCs w:val="18"/>
              </w:rPr>
            </w:pPr>
            <w:r w:rsidRPr="008B58F9">
              <w:rPr>
                <w:rFonts w:ascii="Verdana" w:hAnsi="Verdana" w:cs="V&amp;W Syntax (Adobe)"/>
                <w:color w:val="000000"/>
                <w:sz w:val="18"/>
                <w:szCs w:val="18"/>
              </w:rPr>
              <w:t>Uitstekend</w:t>
            </w:r>
            <w:r w:rsidRPr="008B58F9">
              <w:rPr>
                <w:rFonts w:ascii="Verdana" w:hAnsi="Verdana" w:cs="V&amp;W Syntax (Adobe)"/>
                <w:color w:val="000000"/>
                <w:sz w:val="18"/>
                <w:szCs w:val="18"/>
              </w:rPr>
              <w:tab/>
              <w:t>(heel veel meerwaarde)</w:t>
            </w:r>
            <w:r w:rsidRPr="008B58F9">
              <w:rPr>
                <w:rFonts w:ascii="Verdana" w:hAnsi="Verdana" w:cs="V&amp;W Syntax (Adobe)"/>
                <w:color w:val="000000"/>
                <w:sz w:val="18"/>
                <w:szCs w:val="18"/>
              </w:rPr>
              <w:tab/>
            </w:r>
          </w:p>
        </w:tc>
        <w:tc>
          <w:tcPr>
            <w:tcW w:w="200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decimal" w:pos="768"/>
              </w:tabs>
              <w:spacing w:after="0" w:line="240" w:lineRule="atLeast"/>
              <w:ind w:left="234"/>
              <w:rPr>
                <w:rFonts w:ascii="Verdana" w:hAnsi="Verdana" w:cs="V&amp;W Syntax (Adobe)"/>
                <w:color w:val="000000"/>
                <w:sz w:val="18"/>
                <w:szCs w:val="18"/>
              </w:rPr>
            </w:pPr>
            <w:r w:rsidRPr="008B58F9">
              <w:rPr>
                <w:rFonts w:ascii="Verdana" w:hAnsi="Verdana" w:cs="V&amp;W Syntax (Adobe)"/>
                <w:color w:val="000000"/>
                <w:sz w:val="18"/>
                <w:szCs w:val="18"/>
              </w:rPr>
              <w:t>100</w:t>
            </w:r>
          </w:p>
        </w:tc>
      </w:tr>
      <w:tr w:rsidR="008B58F9" w:rsidRPr="008B58F9" w:rsidTr="001F23DC">
        <w:tc>
          <w:tcPr>
            <w:tcW w:w="206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jc w:val="center"/>
              <w:rPr>
                <w:rFonts w:ascii="Verdana" w:hAnsi="Verdana" w:cs="V&amp;W Syntax (Adobe)"/>
                <w:color w:val="000000"/>
                <w:sz w:val="18"/>
                <w:szCs w:val="18"/>
              </w:rPr>
            </w:pPr>
            <w:r w:rsidRPr="008B58F9">
              <w:rPr>
                <w:rFonts w:ascii="Verdana" w:hAnsi="Verdana" w:cs="V&amp;W Syntax (Adobe)"/>
                <w:color w:val="000000"/>
                <w:sz w:val="18"/>
                <w:szCs w:val="18"/>
              </w:rPr>
              <w:t>9</w:t>
            </w:r>
          </w:p>
        </w:tc>
        <w:tc>
          <w:tcPr>
            <w:tcW w:w="6300"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left" w:pos="1773"/>
              </w:tabs>
              <w:spacing w:after="0" w:line="240" w:lineRule="atLeast"/>
              <w:rPr>
                <w:rFonts w:ascii="Verdana" w:hAnsi="Verdana" w:cs="V&amp;W Syntax (Adobe)"/>
                <w:color w:val="000000"/>
                <w:sz w:val="18"/>
                <w:szCs w:val="18"/>
              </w:rPr>
            </w:pPr>
            <w:r w:rsidRPr="008B58F9">
              <w:rPr>
                <w:rFonts w:ascii="Verdana" w:hAnsi="Verdana" w:cs="V&amp;W Syntax (Adobe)"/>
                <w:color w:val="000000"/>
                <w:sz w:val="18"/>
                <w:szCs w:val="18"/>
              </w:rPr>
              <w:t>Zeer goed</w:t>
            </w:r>
            <w:r w:rsidRPr="008B58F9">
              <w:rPr>
                <w:rFonts w:ascii="Verdana" w:hAnsi="Verdana" w:cs="V&amp;W Syntax (Adobe)"/>
                <w:color w:val="000000"/>
                <w:sz w:val="18"/>
                <w:szCs w:val="18"/>
              </w:rPr>
              <w:tab/>
              <w:t>(veel meerwaarde)</w:t>
            </w:r>
          </w:p>
        </w:tc>
        <w:tc>
          <w:tcPr>
            <w:tcW w:w="200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decimal" w:pos="768"/>
              </w:tabs>
              <w:spacing w:after="0" w:line="240" w:lineRule="atLeast"/>
              <w:ind w:left="234"/>
              <w:rPr>
                <w:rFonts w:ascii="Verdana" w:hAnsi="Verdana" w:cs="V&amp;W Syntax (Adobe)"/>
                <w:color w:val="000000"/>
                <w:sz w:val="18"/>
                <w:szCs w:val="18"/>
              </w:rPr>
            </w:pPr>
            <w:r w:rsidRPr="008B58F9">
              <w:rPr>
                <w:rFonts w:ascii="Verdana" w:hAnsi="Verdana" w:cs="V&amp;W Syntax (Adobe)"/>
                <w:color w:val="000000"/>
                <w:sz w:val="18"/>
                <w:szCs w:val="18"/>
              </w:rPr>
              <w:t>75</w:t>
            </w:r>
          </w:p>
        </w:tc>
      </w:tr>
      <w:tr w:rsidR="008B58F9" w:rsidRPr="008B58F9" w:rsidTr="001F23DC">
        <w:tc>
          <w:tcPr>
            <w:tcW w:w="206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jc w:val="center"/>
              <w:rPr>
                <w:rFonts w:ascii="Verdana" w:hAnsi="Verdana" w:cs="V&amp;W Syntax (Adobe)"/>
                <w:color w:val="000000"/>
                <w:sz w:val="18"/>
                <w:szCs w:val="18"/>
              </w:rPr>
            </w:pPr>
            <w:r w:rsidRPr="008B58F9">
              <w:rPr>
                <w:rFonts w:ascii="Verdana" w:hAnsi="Verdana" w:cs="V&amp;W Syntax (Adobe)"/>
                <w:color w:val="000000"/>
                <w:sz w:val="18"/>
                <w:szCs w:val="18"/>
              </w:rPr>
              <w:t>8</w:t>
            </w:r>
          </w:p>
        </w:tc>
        <w:tc>
          <w:tcPr>
            <w:tcW w:w="6300"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left" w:pos="1773"/>
              </w:tabs>
              <w:spacing w:after="0" w:line="240" w:lineRule="atLeast"/>
              <w:rPr>
                <w:rFonts w:ascii="Verdana" w:hAnsi="Verdana" w:cs="V&amp;W Syntax (Adobe)"/>
                <w:color w:val="000000"/>
                <w:sz w:val="18"/>
                <w:szCs w:val="18"/>
              </w:rPr>
            </w:pPr>
            <w:r w:rsidRPr="008B58F9">
              <w:rPr>
                <w:rFonts w:ascii="Verdana" w:hAnsi="Verdana" w:cs="V&amp;W Syntax (Adobe)"/>
                <w:color w:val="000000"/>
                <w:sz w:val="18"/>
                <w:szCs w:val="18"/>
              </w:rPr>
              <w:t>Goed</w:t>
            </w:r>
            <w:r w:rsidRPr="008B58F9">
              <w:rPr>
                <w:rFonts w:ascii="Verdana" w:hAnsi="Verdana" w:cs="V&amp;W Syntax (Adobe)"/>
                <w:color w:val="000000"/>
                <w:sz w:val="18"/>
                <w:szCs w:val="18"/>
              </w:rPr>
              <w:tab/>
              <w:t>(ruim voldoende tot aanzienlijke meerwaarde)</w:t>
            </w:r>
          </w:p>
        </w:tc>
        <w:tc>
          <w:tcPr>
            <w:tcW w:w="200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decimal" w:pos="768"/>
              </w:tabs>
              <w:spacing w:after="0" w:line="240" w:lineRule="atLeast"/>
              <w:ind w:left="234"/>
              <w:rPr>
                <w:rFonts w:ascii="Verdana" w:hAnsi="Verdana" w:cs="V&amp;W Syntax (Adobe)"/>
                <w:color w:val="000000"/>
                <w:sz w:val="18"/>
                <w:szCs w:val="18"/>
              </w:rPr>
            </w:pPr>
            <w:r w:rsidRPr="008B58F9">
              <w:rPr>
                <w:rFonts w:ascii="Verdana" w:hAnsi="Verdana" w:cs="V&amp;W Syntax (Adobe)"/>
                <w:color w:val="000000"/>
                <w:sz w:val="18"/>
                <w:szCs w:val="18"/>
              </w:rPr>
              <w:t>50</w:t>
            </w:r>
          </w:p>
        </w:tc>
      </w:tr>
      <w:tr w:rsidR="008B58F9" w:rsidRPr="008B58F9" w:rsidTr="001F23DC">
        <w:tc>
          <w:tcPr>
            <w:tcW w:w="206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jc w:val="center"/>
              <w:rPr>
                <w:rFonts w:ascii="Verdana" w:hAnsi="Verdana" w:cs="V&amp;W Syntax (Adobe)"/>
                <w:color w:val="000000"/>
                <w:sz w:val="18"/>
                <w:szCs w:val="18"/>
              </w:rPr>
            </w:pPr>
            <w:r w:rsidRPr="008B58F9">
              <w:rPr>
                <w:rFonts w:ascii="Verdana" w:hAnsi="Verdana" w:cs="V&amp;W Syntax (Adobe)"/>
                <w:color w:val="000000"/>
                <w:sz w:val="18"/>
                <w:szCs w:val="18"/>
              </w:rPr>
              <w:t>7</w:t>
            </w:r>
          </w:p>
        </w:tc>
        <w:tc>
          <w:tcPr>
            <w:tcW w:w="6300"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left" w:pos="1773"/>
              </w:tabs>
              <w:spacing w:after="0" w:line="240" w:lineRule="atLeast"/>
              <w:rPr>
                <w:rFonts w:ascii="Verdana" w:hAnsi="Verdana" w:cs="V&amp;W Syntax (Adobe)"/>
                <w:color w:val="000000"/>
                <w:sz w:val="18"/>
                <w:szCs w:val="18"/>
              </w:rPr>
            </w:pPr>
            <w:r w:rsidRPr="008B58F9">
              <w:rPr>
                <w:rFonts w:ascii="Verdana" w:hAnsi="Verdana" w:cs="V&amp;W Syntax (Adobe)"/>
                <w:color w:val="000000"/>
                <w:sz w:val="18"/>
                <w:szCs w:val="18"/>
              </w:rPr>
              <w:t>Redelijk</w:t>
            </w:r>
            <w:r w:rsidRPr="008B58F9">
              <w:rPr>
                <w:rFonts w:ascii="Verdana" w:hAnsi="Verdana" w:cs="V&amp;W Syntax (Adobe)"/>
                <w:color w:val="000000"/>
                <w:sz w:val="18"/>
                <w:szCs w:val="18"/>
              </w:rPr>
              <w:tab/>
              <w:t>(voldoende meerwaarde)</w:t>
            </w:r>
          </w:p>
        </w:tc>
        <w:tc>
          <w:tcPr>
            <w:tcW w:w="200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decimal" w:pos="768"/>
              </w:tabs>
              <w:spacing w:after="0" w:line="240" w:lineRule="atLeast"/>
              <w:ind w:left="234"/>
              <w:rPr>
                <w:rFonts w:ascii="Verdana" w:hAnsi="Verdana" w:cs="V&amp;W Syntax (Adobe)"/>
                <w:color w:val="000000"/>
                <w:sz w:val="18"/>
                <w:szCs w:val="18"/>
              </w:rPr>
            </w:pPr>
            <w:r w:rsidRPr="008B58F9">
              <w:rPr>
                <w:rFonts w:ascii="Verdana" w:hAnsi="Verdana" w:cs="V&amp;W Syntax (Adobe)"/>
                <w:color w:val="000000"/>
                <w:sz w:val="18"/>
                <w:szCs w:val="18"/>
              </w:rPr>
              <w:t>25</w:t>
            </w:r>
          </w:p>
        </w:tc>
      </w:tr>
      <w:tr w:rsidR="008B58F9" w:rsidRPr="008B58F9" w:rsidTr="001F23DC">
        <w:tc>
          <w:tcPr>
            <w:tcW w:w="206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jc w:val="center"/>
              <w:rPr>
                <w:rFonts w:ascii="Verdana" w:hAnsi="Verdana" w:cs="V&amp;W Syntax (Adobe)"/>
                <w:color w:val="000000"/>
                <w:sz w:val="18"/>
                <w:szCs w:val="18"/>
              </w:rPr>
            </w:pPr>
            <w:r w:rsidRPr="008B58F9">
              <w:rPr>
                <w:rFonts w:ascii="Verdana" w:hAnsi="Verdana" w:cs="V&amp;W Syntax (Adobe)"/>
                <w:color w:val="000000"/>
                <w:sz w:val="18"/>
                <w:szCs w:val="18"/>
              </w:rPr>
              <w:t>6</w:t>
            </w:r>
          </w:p>
        </w:tc>
        <w:tc>
          <w:tcPr>
            <w:tcW w:w="6300"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left" w:pos="1773"/>
              </w:tabs>
              <w:spacing w:after="0" w:line="240" w:lineRule="atLeast"/>
              <w:rPr>
                <w:rFonts w:ascii="Verdana" w:hAnsi="Verdana" w:cs="V&amp;W Syntax (Adobe)"/>
                <w:color w:val="000000"/>
                <w:sz w:val="18"/>
                <w:szCs w:val="18"/>
              </w:rPr>
            </w:pPr>
            <w:r w:rsidRPr="008B58F9">
              <w:rPr>
                <w:rFonts w:ascii="Verdana" w:hAnsi="Verdana" w:cs="V&amp;W Syntax (Adobe)"/>
                <w:color w:val="000000"/>
                <w:sz w:val="18"/>
                <w:szCs w:val="18"/>
              </w:rPr>
              <w:t>Neutraal</w:t>
            </w:r>
            <w:r w:rsidRPr="008B58F9">
              <w:rPr>
                <w:rFonts w:ascii="Verdana" w:hAnsi="Verdana" w:cs="V&amp;W Syntax (Adobe)"/>
                <w:color w:val="000000"/>
                <w:sz w:val="18"/>
                <w:szCs w:val="18"/>
              </w:rPr>
              <w:tab/>
              <w:t>(niet of nauwelijks meerwaarde)</w:t>
            </w:r>
          </w:p>
        </w:tc>
        <w:tc>
          <w:tcPr>
            <w:tcW w:w="200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decimal" w:pos="768"/>
              </w:tabs>
              <w:spacing w:after="0" w:line="240" w:lineRule="atLeast"/>
              <w:ind w:left="234"/>
              <w:rPr>
                <w:rFonts w:ascii="Verdana" w:hAnsi="Verdana" w:cs="V&amp;W Syntax (Adobe)"/>
                <w:color w:val="000000"/>
                <w:sz w:val="18"/>
                <w:szCs w:val="18"/>
              </w:rPr>
            </w:pPr>
            <w:r w:rsidRPr="008B58F9">
              <w:rPr>
                <w:rFonts w:ascii="Verdana" w:hAnsi="Verdana" w:cs="V&amp;W Syntax (Adobe)"/>
                <w:color w:val="000000"/>
                <w:sz w:val="18"/>
                <w:szCs w:val="18"/>
              </w:rPr>
              <w:t>0</w:t>
            </w:r>
          </w:p>
        </w:tc>
      </w:tr>
      <w:tr w:rsidR="008B58F9" w:rsidRPr="008B58F9" w:rsidTr="001F23DC">
        <w:tc>
          <w:tcPr>
            <w:tcW w:w="206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jc w:val="center"/>
              <w:rPr>
                <w:rFonts w:ascii="Verdana" w:hAnsi="Verdana" w:cs="V&amp;W Syntax (Adobe)"/>
                <w:color w:val="000000"/>
                <w:sz w:val="18"/>
                <w:szCs w:val="18"/>
              </w:rPr>
            </w:pPr>
            <w:r w:rsidRPr="008B58F9">
              <w:rPr>
                <w:rFonts w:ascii="Verdana" w:hAnsi="Verdana" w:cs="V&amp;W Syntax (Adobe)"/>
                <w:color w:val="000000"/>
                <w:sz w:val="18"/>
                <w:szCs w:val="18"/>
              </w:rPr>
              <w:t>5</w:t>
            </w:r>
          </w:p>
        </w:tc>
        <w:tc>
          <w:tcPr>
            <w:tcW w:w="6300"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left" w:pos="1773"/>
              </w:tabs>
              <w:spacing w:after="0" w:line="240" w:lineRule="atLeast"/>
              <w:rPr>
                <w:rFonts w:ascii="Verdana" w:hAnsi="Verdana" w:cs="V&amp;W Syntax (Adobe)"/>
                <w:color w:val="000000"/>
                <w:sz w:val="18"/>
                <w:szCs w:val="18"/>
              </w:rPr>
            </w:pPr>
            <w:r w:rsidRPr="008B58F9">
              <w:rPr>
                <w:rFonts w:ascii="Verdana" w:hAnsi="Verdana" w:cs="V&amp;W Syntax (Adobe)"/>
                <w:color w:val="000000"/>
                <w:sz w:val="18"/>
                <w:szCs w:val="18"/>
              </w:rPr>
              <w:t>Onvoldoende</w:t>
            </w:r>
            <w:r w:rsidRPr="008B58F9">
              <w:rPr>
                <w:rFonts w:ascii="Verdana" w:hAnsi="Verdana" w:cs="V&amp;W Syntax (Adobe)"/>
                <w:color w:val="000000"/>
                <w:sz w:val="18"/>
                <w:szCs w:val="18"/>
              </w:rPr>
              <w:tab/>
              <w:t>(deels ontoereikend/nadelig/risicovol)</w:t>
            </w:r>
          </w:p>
        </w:tc>
        <w:tc>
          <w:tcPr>
            <w:tcW w:w="200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decimal" w:pos="768"/>
              </w:tabs>
              <w:spacing w:after="0" w:line="240" w:lineRule="atLeast"/>
              <w:ind w:left="234"/>
              <w:rPr>
                <w:rFonts w:ascii="Verdana" w:hAnsi="Verdana" w:cs="V&amp;W Syntax (Adobe)"/>
                <w:color w:val="000000"/>
                <w:sz w:val="18"/>
                <w:szCs w:val="18"/>
              </w:rPr>
            </w:pPr>
            <w:r w:rsidRPr="008B58F9">
              <w:rPr>
                <w:rFonts w:ascii="Verdana" w:hAnsi="Verdana" w:cs="V&amp;W Syntax (Adobe)"/>
                <w:color w:val="000000"/>
                <w:sz w:val="18"/>
                <w:szCs w:val="18"/>
              </w:rPr>
              <w:t>- 25</w:t>
            </w:r>
          </w:p>
        </w:tc>
      </w:tr>
      <w:tr w:rsidR="008B58F9" w:rsidRPr="008B58F9" w:rsidTr="001F23DC">
        <w:tc>
          <w:tcPr>
            <w:tcW w:w="206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jc w:val="center"/>
              <w:rPr>
                <w:rFonts w:ascii="Verdana" w:hAnsi="Verdana" w:cs="V&amp;W Syntax (Adobe)"/>
                <w:color w:val="000000"/>
                <w:sz w:val="18"/>
                <w:szCs w:val="18"/>
              </w:rPr>
            </w:pPr>
            <w:r w:rsidRPr="008B58F9">
              <w:rPr>
                <w:rFonts w:ascii="Verdana" w:hAnsi="Verdana" w:cs="V&amp;W Syntax (Adobe)"/>
                <w:color w:val="000000"/>
                <w:sz w:val="18"/>
                <w:szCs w:val="18"/>
              </w:rPr>
              <w:t>4</w:t>
            </w:r>
          </w:p>
        </w:tc>
        <w:tc>
          <w:tcPr>
            <w:tcW w:w="6300"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left" w:pos="1773"/>
              </w:tabs>
              <w:spacing w:after="0" w:line="240" w:lineRule="atLeast"/>
              <w:rPr>
                <w:rFonts w:ascii="Verdana" w:hAnsi="Verdana" w:cs="V&amp;W Syntax (Adobe)"/>
                <w:color w:val="000000"/>
                <w:sz w:val="18"/>
                <w:szCs w:val="18"/>
              </w:rPr>
            </w:pPr>
            <w:r w:rsidRPr="008B58F9">
              <w:rPr>
                <w:rFonts w:ascii="Verdana" w:hAnsi="Verdana" w:cs="V&amp;W Syntax (Adobe)"/>
                <w:color w:val="000000"/>
                <w:sz w:val="18"/>
                <w:szCs w:val="18"/>
              </w:rPr>
              <w:t>Ruim onvoldoende</w:t>
            </w:r>
            <w:r w:rsidRPr="008B58F9">
              <w:rPr>
                <w:rFonts w:ascii="Verdana" w:hAnsi="Verdana" w:cs="V&amp;W Syntax (Adobe)"/>
                <w:color w:val="000000"/>
                <w:sz w:val="18"/>
                <w:szCs w:val="18"/>
              </w:rPr>
              <w:tab/>
              <w:t>(ruim ontoereikend/nadelig/risicovol)</w:t>
            </w:r>
          </w:p>
        </w:tc>
        <w:tc>
          <w:tcPr>
            <w:tcW w:w="200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decimal" w:pos="768"/>
              </w:tabs>
              <w:spacing w:after="0" w:line="240" w:lineRule="atLeast"/>
              <w:ind w:left="234"/>
              <w:rPr>
                <w:rFonts w:ascii="Verdana" w:hAnsi="Verdana" w:cs="V&amp;W Syntax (Adobe)"/>
                <w:color w:val="000000"/>
                <w:sz w:val="18"/>
                <w:szCs w:val="18"/>
              </w:rPr>
            </w:pPr>
            <w:r w:rsidRPr="008B58F9">
              <w:rPr>
                <w:rFonts w:ascii="Verdana" w:hAnsi="Verdana" w:cs="V&amp;W Syntax (Adobe)"/>
                <w:color w:val="000000"/>
                <w:sz w:val="18"/>
                <w:szCs w:val="18"/>
              </w:rPr>
              <w:t>- 50</w:t>
            </w:r>
          </w:p>
        </w:tc>
      </w:tr>
      <w:tr w:rsidR="008B58F9" w:rsidRPr="008B58F9" w:rsidTr="001F23DC">
        <w:tc>
          <w:tcPr>
            <w:tcW w:w="206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jc w:val="center"/>
              <w:rPr>
                <w:rFonts w:ascii="Verdana" w:hAnsi="Verdana" w:cs="V&amp;W Syntax (Adobe)"/>
                <w:color w:val="000000"/>
                <w:sz w:val="18"/>
                <w:szCs w:val="18"/>
              </w:rPr>
            </w:pPr>
            <w:r w:rsidRPr="008B58F9">
              <w:rPr>
                <w:rFonts w:ascii="Verdana" w:hAnsi="Verdana" w:cs="V&amp;W Syntax (Adobe)"/>
                <w:color w:val="000000"/>
                <w:sz w:val="18"/>
                <w:szCs w:val="18"/>
              </w:rPr>
              <w:t>3</w:t>
            </w:r>
          </w:p>
        </w:tc>
        <w:tc>
          <w:tcPr>
            <w:tcW w:w="6300"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left" w:pos="1773"/>
              </w:tabs>
              <w:spacing w:after="0" w:line="240" w:lineRule="atLeast"/>
              <w:rPr>
                <w:rFonts w:ascii="Verdana" w:hAnsi="Verdana" w:cs="V&amp;W Syntax (Adobe)"/>
                <w:color w:val="000000"/>
                <w:sz w:val="18"/>
                <w:szCs w:val="18"/>
              </w:rPr>
            </w:pPr>
            <w:r w:rsidRPr="008B58F9">
              <w:rPr>
                <w:rFonts w:ascii="Verdana" w:hAnsi="Verdana" w:cs="V&amp;W Syntax (Adobe)"/>
                <w:color w:val="000000"/>
                <w:sz w:val="18"/>
                <w:szCs w:val="18"/>
              </w:rPr>
              <w:t>Slecht</w:t>
            </w:r>
            <w:r w:rsidRPr="008B58F9">
              <w:rPr>
                <w:rFonts w:ascii="Verdana" w:hAnsi="Verdana" w:cs="V&amp;W Syntax (Adobe)"/>
                <w:color w:val="000000"/>
                <w:sz w:val="18"/>
                <w:szCs w:val="18"/>
              </w:rPr>
              <w:tab/>
              <w:t>(zeer ontoereikend/nadelig/risicovol)</w:t>
            </w:r>
          </w:p>
        </w:tc>
        <w:tc>
          <w:tcPr>
            <w:tcW w:w="200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decimal" w:pos="768"/>
              </w:tabs>
              <w:spacing w:after="0" w:line="240" w:lineRule="atLeast"/>
              <w:ind w:left="234"/>
              <w:rPr>
                <w:rFonts w:ascii="Verdana" w:hAnsi="Verdana" w:cs="V&amp;W Syntax (Adobe)"/>
                <w:color w:val="000000"/>
                <w:sz w:val="18"/>
                <w:szCs w:val="18"/>
              </w:rPr>
            </w:pPr>
            <w:r w:rsidRPr="008B58F9">
              <w:rPr>
                <w:rFonts w:ascii="Verdana" w:hAnsi="Verdana" w:cs="V&amp;W Syntax (Adobe)"/>
                <w:color w:val="000000"/>
                <w:sz w:val="18"/>
                <w:szCs w:val="18"/>
              </w:rPr>
              <w:t>- 75</w:t>
            </w:r>
          </w:p>
        </w:tc>
      </w:tr>
      <w:tr w:rsidR="008B58F9" w:rsidRPr="008B58F9" w:rsidTr="001F23DC">
        <w:tc>
          <w:tcPr>
            <w:tcW w:w="206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jc w:val="center"/>
              <w:rPr>
                <w:rFonts w:ascii="Verdana" w:hAnsi="Verdana" w:cs="V&amp;W Syntax (Adobe)"/>
                <w:color w:val="000000"/>
                <w:sz w:val="18"/>
                <w:szCs w:val="18"/>
              </w:rPr>
            </w:pPr>
            <w:r w:rsidRPr="008B58F9">
              <w:rPr>
                <w:rFonts w:ascii="Verdana" w:hAnsi="Verdana" w:cs="V&amp;W Syntax (Adobe)"/>
                <w:color w:val="000000"/>
                <w:sz w:val="18"/>
                <w:szCs w:val="18"/>
              </w:rPr>
              <w:t>2</w:t>
            </w:r>
          </w:p>
        </w:tc>
        <w:tc>
          <w:tcPr>
            <w:tcW w:w="6300"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left" w:pos="1775"/>
              </w:tabs>
              <w:spacing w:after="0" w:line="240" w:lineRule="atLeast"/>
              <w:rPr>
                <w:rFonts w:ascii="Verdana" w:hAnsi="Verdana" w:cs="V&amp;W Syntax (Adobe)"/>
                <w:color w:val="000000"/>
                <w:sz w:val="18"/>
                <w:szCs w:val="18"/>
              </w:rPr>
            </w:pPr>
            <w:r w:rsidRPr="008B58F9">
              <w:rPr>
                <w:rFonts w:ascii="Verdana" w:hAnsi="Verdana" w:cs="V&amp;W Syntax (Adobe)"/>
                <w:color w:val="000000"/>
                <w:sz w:val="18"/>
                <w:szCs w:val="18"/>
              </w:rPr>
              <w:t>Zeer slecht</w:t>
            </w:r>
            <w:r w:rsidRPr="008B58F9">
              <w:rPr>
                <w:rFonts w:ascii="Verdana" w:hAnsi="Verdana" w:cs="V&amp;W Syntax (Adobe)"/>
                <w:color w:val="000000"/>
                <w:sz w:val="18"/>
                <w:szCs w:val="18"/>
              </w:rPr>
              <w:tab/>
              <w:t>(uiterst ontoereikend/nadelig/risicovol)</w:t>
            </w:r>
          </w:p>
        </w:tc>
        <w:tc>
          <w:tcPr>
            <w:tcW w:w="200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decimal" w:pos="768"/>
              </w:tabs>
              <w:spacing w:after="0" w:line="240" w:lineRule="atLeast"/>
              <w:ind w:left="234"/>
              <w:rPr>
                <w:rFonts w:ascii="Verdana" w:hAnsi="Verdana" w:cs="V&amp;W Syntax (Adobe)"/>
                <w:color w:val="000000"/>
                <w:sz w:val="18"/>
                <w:szCs w:val="18"/>
              </w:rPr>
            </w:pPr>
            <w:r w:rsidRPr="008B58F9">
              <w:rPr>
                <w:rFonts w:ascii="Verdana" w:hAnsi="Verdana" w:cs="V&amp;W Syntax (Adobe)"/>
                <w:color w:val="000000"/>
                <w:sz w:val="18"/>
                <w:szCs w:val="18"/>
              </w:rPr>
              <w:t>- 100</w:t>
            </w:r>
          </w:p>
        </w:tc>
      </w:tr>
      <w:bookmarkEnd w:id="37"/>
    </w:tbl>
    <w:p w:rsidR="008B58F9" w:rsidRPr="008B58F9" w:rsidRDefault="008B58F9" w:rsidP="008B58F9">
      <w:pPr>
        <w:spacing w:after="0" w:line="240" w:lineRule="atLeast"/>
        <w:rPr>
          <w:rFonts w:ascii="Verdana" w:hAnsi="Verdana" w:cs="V&amp;W Syntax (Adobe)"/>
          <w:color w:val="000000" w:themeColor="text1"/>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6300"/>
        <w:gridCol w:w="2004"/>
      </w:tblGrid>
      <w:tr w:rsidR="008B58F9" w:rsidRPr="008B58F9" w:rsidTr="001F23DC">
        <w:trPr>
          <w:hidden/>
        </w:trPr>
        <w:tc>
          <w:tcPr>
            <w:tcW w:w="206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jc w:val="center"/>
              <w:rPr>
                <w:rFonts w:ascii="Verdana" w:hAnsi="Verdana" w:cs="V&amp;W Syntax (Adobe)"/>
                <w:b/>
                <w:bCs/>
                <w:vanish/>
                <w:color w:val="E0E0E0"/>
                <w:sz w:val="18"/>
                <w:szCs w:val="18"/>
              </w:rPr>
            </w:pPr>
            <w:bookmarkStart w:id="38" w:name="bwBijl_J_BV_aan_3"/>
            <w:r w:rsidRPr="008B58F9">
              <w:rPr>
                <w:rFonts w:ascii="Verdana" w:hAnsi="Verdana" w:cs="V&amp;W Syntax (Adobe)"/>
                <w:b/>
                <w:bCs/>
                <w:vanish/>
                <w:color w:val="E0E0E0"/>
                <w:sz w:val="18"/>
                <w:szCs w:val="18"/>
              </w:rPr>
              <w:t>Beoordelingscijfer</w:t>
            </w:r>
          </w:p>
        </w:tc>
        <w:tc>
          <w:tcPr>
            <w:tcW w:w="6300"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jc w:val="center"/>
              <w:rPr>
                <w:rFonts w:ascii="Verdana" w:hAnsi="Verdana" w:cs="V&amp;W Syntax (Adobe)"/>
                <w:b/>
                <w:bCs/>
                <w:vanish/>
                <w:color w:val="E0E0E0"/>
                <w:sz w:val="18"/>
                <w:szCs w:val="18"/>
              </w:rPr>
            </w:pPr>
            <w:r w:rsidRPr="008B58F9">
              <w:rPr>
                <w:rFonts w:ascii="Verdana" w:hAnsi="Verdana" w:cs="V&amp;W Syntax (Adobe)"/>
                <w:b/>
                <w:bCs/>
                <w:vanish/>
                <w:color w:val="E0E0E0"/>
                <w:sz w:val="18"/>
                <w:szCs w:val="18"/>
              </w:rPr>
              <w:t>Waardering</w:t>
            </w:r>
          </w:p>
        </w:tc>
        <w:tc>
          <w:tcPr>
            <w:tcW w:w="200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decimal" w:pos="768"/>
              </w:tabs>
              <w:spacing w:after="0" w:line="240" w:lineRule="atLeast"/>
              <w:jc w:val="center"/>
              <w:rPr>
                <w:rFonts w:ascii="Verdana" w:hAnsi="Verdana" w:cs="V&amp;W Syntax (Adobe)"/>
                <w:b/>
                <w:bCs/>
                <w:vanish/>
                <w:color w:val="E0E0E0"/>
                <w:sz w:val="18"/>
                <w:szCs w:val="18"/>
              </w:rPr>
            </w:pPr>
            <w:r w:rsidRPr="008B58F9">
              <w:rPr>
                <w:rFonts w:ascii="Verdana" w:hAnsi="Verdana" w:cs="V&amp;W Syntax (Adobe)"/>
                <w:b/>
                <w:bCs/>
                <w:vanish/>
                <w:color w:val="E0E0E0"/>
                <w:sz w:val="18"/>
                <w:szCs w:val="18"/>
              </w:rPr>
              <w:t>% van maximale</w:t>
            </w:r>
          </w:p>
          <w:p w:rsidR="008B58F9" w:rsidRPr="008B58F9" w:rsidRDefault="008B58F9" w:rsidP="008B58F9">
            <w:pPr>
              <w:tabs>
                <w:tab w:val="decimal" w:pos="768"/>
              </w:tabs>
              <w:spacing w:after="0" w:line="240" w:lineRule="atLeast"/>
              <w:jc w:val="center"/>
              <w:rPr>
                <w:rFonts w:ascii="Verdana" w:hAnsi="Verdana" w:cs="V&amp;W Syntax (Adobe)"/>
                <w:b/>
                <w:bCs/>
                <w:vanish/>
                <w:color w:val="E0E0E0"/>
                <w:sz w:val="18"/>
                <w:szCs w:val="18"/>
              </w:rPr>
            </w:pPr>
            <w:r w:rsidRPr="008B58F9">
              <w:rPr>
                <w:rFonts w:ascii="Verdana" w:hAnsi="Verdana" w:cs="V&amp;W Syntax (Adobe)"/>
                <w:b/>
                <w:bCs/>
                <w:vanish/>
                <w:color w:val="E0E0E0"/>
                <w:sz w:val="18"/>
                <w:szCs w:val="18"/>
              </w:rPr>
              <w:t>kwaliteitswaarde</w:t>
            </w:r>
          </w:p>
        </w:tc>
      </w:tr>
      <w:tr w:rsidR="008B58F9" w:rsidRPr="008B58F9" w:rsidTr="001F23DC">
        <w:trPr>
          <w:hidden/>
        </w:trPr>
        <w:tc>
          <w:tcPr>
            <w:tcW w:w="206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jc w:val="center"/>
              <w:rPr>
                <w:rFonts w:ascii="Verdana" w:hAnsi="Verdana" w:cs="V&amp;W Syntax (Adobe)"/>
                <w:vanish/>
                <w:color w:val="E0E0E0"/>
                <w:sz w:val="18"/>
                <w:szCs w:val="18"/>
              </w:rPr>
            </w:pPr>
            <w:r w:rsidRPr="008B58F9">
              <w:rPr>
                <w:rFonts w:ascii="Verdana" w:hAnsi="Verdana" w:cs="V&amp;W Syntax (Adobe)"/>
                <w:vanish/>
                <w:color w:val="E0E0E0"/>
                <w:sz w:val="18"/>
                <w:szCs w:val="18"/>
              </w:rPr>
              <w:t>10</w:t>
            </w:r>
          </w:p>
        </w:tc>
        <w:tc>
          <w:tcPr>
            <w:tcW w:w="6300"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left" w:pos="1773"/>
              </w:tabs>
              <w:spacing w:after="0" w:line="240" w:lineRule="atLeast"/>
              <w:rPr>
                <w:rFonts w:ascii="Verdana" w:hAnsi="Verdana" w:cs="V&amp;W Syntax (Adobe)"/>
                <w:vanish/>
                <w:color w:val="E0E0E0"/>
                <w:sz w:val="18"/>
                <w:szCs w:val="18"/>
              </w:rPr>
            </w:pPr>
            <w:r w:rsidRPr="008B58F9">
              <w:rPr>
                <w:rFonts w:ascii="Verdana" w:hAnsi="Verdana" w:cs="V&amp;W Syntax (Adobe)"/>
                <w:vanish/>
                <w:color w:val="E0E0E0"/>
                <w:sz w:val="18"/>
                <w:szCs w:val="18"/>
              </w:rPr>
              <w:t>Overtuigend onderbouwd dat het aanbod de doelstelling van de aanbesteder bij dit criterium realiseert</w:t>
            </w:r>
            <w:r w:rsidRPr="008B58F9" w:rsidDel="00373AED">
              <w:rPr>
                <w:rFonts w:ascii="Verdana" w:hAnsi="Verdana" w:cs="V&amp;W Syntax (Adobe)"/>
                <w:vanish/>
                <w:color w:val="E0E0E0"/>
                <w:sz w:val="18"/>
                <w:szCs w:val="18"/>
              </w:rPr>
              <w:t xml:space="preserve"> </w:t>
            </w:r>
          </w:p>
        </w:tc>
        <w:tc>
          <w:tcPr>
            <w:tcW w:w="200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decimal" w:pos="768"/>
              </w:tabs>
              <w:spacing w:after="0" w:line="240" w:lineRule="atLeast"/>
              <w:ind w:left="234"/>
              <w:rPr>
                <w:rFonts w:ascii="Verdana" w:hAnsi="Verdana" w:cs="V&amp;W Syntax (Adobe)"/>
                <w:vanish/>
                <w:color w:val="E0E0E0"/>
                <w:sz w:val="18"/>
                <w:szCs w:val="18"/>
              </w:rPr>
            </w:pPr>
            <w:r w:rsidRPr="008B58F9">
              <w:rPr>
                <w:rFonts w:ascii="Verdana" w:hAnsi="Verdana" w:cs="V&amp;W Syntax (Adobe)"/>
                <w:vanish/>
                <w:color w:val="E0E0E0"/>
                <w:sz w:val="18"/>
                <w:szCs w:val="18"/>
              </w:rPr>
              <w:t>100</w:t>
            </w:r>
          </w:p>
        </w:tc>
      </w:tr>
      <w:tr w:rsidR="008B58F9" w:rsidRPr="008B58F9" w:rsidTr="001F23DC">
        <w:trPr>
          <w:hidden/>
        </w:trPr>
        <w:tc>
          <w:tcPr>
            <w:tcW w:w="206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jc w:val="center"/>
              <w:rPr>
                <w:rFonts w:ascii="Verdana" w:hAnsi="Verdana" w:cs="V&amp;W Syntax (Adobe)"/>
                <w:vanish/>
                <w:color w:val="E0E0E0"/>
                <w:sz w:val="18"/>
                <w:szCs w:val="18"/>
              </w:rPr>
            </w:pPr>
            <w:r w:rsidRPr="008B58F9">
              <w:rPr>
                <w:rFonts w:ascii="Verdana" w:hAnsi="Verdana" w:cs="V&amp;W Syntax (Adobe)"/>
                <w:vanish/>
                <w:color w:val="E0E0E0"/>
                <w:sz w:val="18"/>
                <w:szCs w:val="18"/>
              </w:rPr>
              <w:t>8</w:t>
            </w:r>
          </w:p>
        </w:tc>
        <w:tc>
          <w:tcPr>
            <w:tcW w:w="6300"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left" w:pos="1773"/>
              </w:tabs>
              <w:spacing w:after="0" w:line="240" w:lineRule="atLeast"/>
              <w:rPr>
                <w:rFonts w:ascii="Verdana" w:hAnsi="Verdana" w:cs="V&amp;W Syntax (Adobe)"/>
                <w:vanish/>
                <w:color w:val="E0E0E0"/>
                <w:sz w:val="18"/>
                <w:szCs w:val="18"/>
              </w:rPr>
            </w:pPr>
            <w:r w:rsidRPr="008B58F9">
              <w:rPr>
                <w:rFonts w:ascii="Verdana" w:hAnsi="Verdana" w:cs="V&amp;W Syntax (Adobe)"/>
                <w:vanish/>
                <w:color w:val="E0E0E0"/>
                <w:sz w:val="18"/>
                <w:szCs w:val="18"/>
              </w:rPr>
              <w:t>Gedeeltelijk overtuigend onderbouwd dat het aanbod de doelstelling van de aanbesteder bij dit criterium realiseert</w:t>
            </w:r>
            <w:r w:rsidRPr="008B58F9" w:rsidDel="00373AED">
              <w:rPr>
                <w:rFonts w:ascii="Verdana" w:hAnsi="Verdana" w:cs="V&amp;W Syntax (Adobe)"/>
                <w:vanish/>
                <w:color w:val="E0E0E0"/>
                <w:sz w:val="18"/>
                <w:szCs w:val="18"/>
              </w:rPr>
              <w:t xml:space="preserve"> </w:t>
            </w:r>
          </w:p>
        </w:tc>
        <w:tc>
          <w:tcPr>
            <w:tcW w:w="200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decimal" w:pos="768"/>
              </w:tabs>
              <w:spacing w:after="0" w:line="240" w:lineRule="atLeast"/>
              <w:ind w:left="234"/>
              <w:rPr>
                <w:rFonts w:ascii="Verdana" w:hAnsi="Verdana" w:cs="V&amp;W Syntax (Adobe)"/>
                <w:vanish/>
                <w:color w:val="E0E0E0"/>
                <w:sz w:val="18"/>
                <w:szCs w:val="18"/>
              </w:rPr>
            </w:pPr>
            <w:r w:rsidRPr="008B58F9">
              <w:rPr>
                <w:rFonts w:ascii="Verdana" w:hAnsi="Verdana" w:cs="V&amp;W Syntax (Adobe)"/>
                <w:vanish/>
                <w:color w:val="E0E0E0"/>
                <w:sz w:val="18"/>
                <w:szCs w:val="18"/>
              </w:rPr>
              <w:t>50</w:t>
            </w:r>
          </w:p>
        </w:tc>
      </w:tr>
      <w:tr w:rsidR="008B58F9" w:rsidRPr="008B58F9" w:rsidTr="001F23DC">
        <w:trPr>
          <w:hidden/>
        </w:trPr>
        <w:tc>
          <w:tcPr>
            <w:tcW w:w="206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jc w:val="center"/>
              <w:rPr>
                <w:rFonts w:ascii="Verdana" w:hAnsi="Verdana" w:cs="V&amp;W Syntax (Adobe)"/>
                <w:vanish/>
                <w:color w:val="E0E0E0"/>
                <w:sz w:val="18"/>
                <w:szCs w:val="18"/>
              </w:rPr>
            </w:pPr>
            <w:r w:rsidRPr="008B58F9">
              <w:rPr>
                <w:rFonts w:ascii="Verdana" w:hAnsi="Verdana" w:cs="V&amp;W Syntax (Adobe)"/>
                <w:vanish/>
                <w:color w:val="E0E0E0"/>
                <w:sz w:val="18"/>
                <w:szCs w:val="18"/>
              </w:rPr>
              <w:t>6</w:t>
            </w:r>
          </w:p>
        </w:tc>
        <w:tc>
          <w:tcPr>
            <w:tcW w:w="6300"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left" w:pos="1773"/>
              </w:tabs>
              <w:spacing w:after="0" w:line="240" w:lineRule="atLeast"/>
              <w:rPr>
                <w:rFonts w:ascii="Verdana" w:hAnsi="Verdana" w:cs="V&amp;W Syntax (Adobe)"/>
                <w:vanish/>
                <w:color w:val="E0E0E0"/>
                <w:sz w:val="18"/>
                <w:szCs w:val="18"/>
              </w:rPr>
            </w:pPr>
            <w:r w:rsidRPr="008B58F9">
              <w:rPr>
                <w:rFonts w:ascii="Verdana" w:hAnsi="Verdana" w:cs="V&amp;W Syntax (Adobe)"/>
                <w:vanish/>
                <w:color w:val="E0E0E0"/>
                <w:sz w:val="18"/>
                <w:szCs w:val="18"/>
              </w:rPr>
              <w:t>Niet overtuigend onderbouwd dat het aanbod de doelstelling van de aanbesteder bij dit criterium realiseert</w:t>
            </w:r>
            <w:r w:rsidRPr="008B58F9" w:rsidDel="00373AED">
              <w:rPr>
                <w:rFonts w:ascii="Verdana" w:hAnsi="Verdana" w:cs="V&amp;W Syntax (Adobe)"/>
                <w:vanish/>
                <w:color w:val="E0E0E0"/>
                <w:sz w:val="18"/>
                <w:szCs w:val="18"/>
              </w:rPr>
              <w:t xml:space="preserve"> </w:t>
            </w:r>
          </w:p>
        </w:tc>
        <w:tc>
          <w:tcPr>
            <w:tcW w:w="200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decimal" w:pos="768"/>
              </w:tabs>
              <w:spacing w:after="0" w:line="240" w:lineRule="atLeast"/>
              <w:ind w:left="234"/>
              <w:rPr>
                <w:rFonts w:ascii="Verdana" w:hAnsi="Verdana" w:cs="V&amp;W Syntax (Adobe)"/>
                <w:vanish/>
                <w:color w:val="E0E0E0"/>
                <w:sz w:val="18"/>
                <w:szCs w:val="18"/>
              </w:rPr>
            </w:pPr>
            <w:r w:rsidRPr="008B58F9">
              <w:rPr>
                <w:rFonts w:ascii="Verdana" w:hAnsi="Verdana" w:cs="V&amp;W Syntax (Adobe)"/>
                <w:vanish/>
                <w:color w:val="E0E0E0"/>
                <w:sz w:val="18"/>
                <w:szCs w:val="18"/>
              </w:rPr>
              <w:t>0</w:t>
            </w:r>
          </w:p>
        </w:tc>
      </w:tr>
      <w:tr w:rsidR="008B58F9" w:rsidRPr="008B58F9" w:rsidTr="001F23DC">
        <w:trPr>
          <w:hidden/>
        </w:trPr>
        <w:tc>
          <w:tcPr>
            <w:tcW w:w="206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jc w:val="center"/>
              <w:rPr>
                <w:rFonts w:ascii="Verdana" w:hAnsi="Verdana" w:cs="V&amp;W Syntax (Adobe)"/>
                <w:vanish/>
                <w:color w:val="E0E0E0"/>
                <w:sz w:val="18"/>
                <w:szCs w:val="18"/>
              </w:rPr>
            </w:pPr>
            <w:r w:rsidRPr="008B58F9">
              <w:rPr>
                <w:rFonts w:ascii="Verdana" w:hAnsi="Verdana" w:cs="V&amp;W Syntax (Adobe)"/>
                <w:vanish/>
                <w:color w:val="E0E0E0"/>
                <w:sz w:val="18"/>
                <w:szCs w:val="18"/>
              </w:rPr>
              <w:t>4</w:t>
            </w:r>
          </w:p>
        </w:tc>
        <w:tc>
          <w:tcPr>
            <w:tcW w:w="6300"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left" w:pos="1773"/>
              </w:tabs>
              <w:spacing w:after="0" w:line="240" w:lineRule="atLeast"/>
              <w:rPr>
                <w:rFonts w:ascii="Verdana" w:hAnsi="Verdana" w:cs="V&amp;W Syntax (Adobe)"/>
                <w:vanish/>
                <w:color w:val="E0E0E0"/>
                <w:sz w:val="18"/>
                <w:szCs w:val="18"/>
              </w:rPr>
            </w:pPr>
            <w:r w:rsidRPr="008B58F9">
              <w:rPr>
                <w:rFonts w:ascii="Verdana" w:hAnsi="Verdana"/>
                <w:vanish/>
                <w:color w:val="E0E0E0"/>
                <w:sz w:val="18"/>
                <w:szCs w:val="18"/>
              </w:rPr>
              <w:t>Het aanbod en de onderbouwing daarvan houden voor een deel een bedreiging in van het beoogd eindresultaat en/of van de projectdoelstelling(en)</w:t>
            </w:r>
          </w:p>
        </w:tc>
        <w:tc>
          <w:tcPr>
            <w:tcW w:w="200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decimal" w:pos="768"/>
              </w:tabs>
              <w:spacing w:after="0" w:line="240" w:lineRule="atLeast"/>
              <w:ind w:left="234"/>
              <w:rPr>
                <w:rFonts w:ascii="Verdana" w:hAnsi="Verdana" w:cs="V&amp;W Syntax (Adobe)"/>
                <w:vanish/>
                <w:color w:val="E0E0E0"/>
                <w:sz w:val="18"/>
                <w:szCs w:val="18"/>
              </w:rPr>
            </w:pPr>
            <w:r w:rsidRPr="008B58F9">
              <w:rPr>
                <w:rFonts w:ascii="Verdana" w:hAnsi="Verdana" w:cs="V&amp;W Syntax (Adobe)"/>
                <w:vanish/>
                <w:color w:val="E0E0E0"/>
                <w:sz w:val="18"/>
                <w:szCs w:val="18"/>
              </w:rPr>
              <w:t>- 50</w:t>
            </w:r>
          </w:p>
        </w:tc>
      </w:tr>
      <w:tr w:rsidR="008B58F9" w:rsidRPr="008B58F9" w:rsidTr="001F23DC">
        <w:trPr>
          <w:hidden/>
        </w:trPr>
        <w:tc>
          <w:tcPr>
            <w:tcW w:w="206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spacing w:after="0" w:line="240" w:lineRule="atLeast"/>
              <w:jc w:val="center"/>
              <w:rPr>
                <w:rFonts w:ascii="Verdana" w:hAnsi="Verdana" w:cs="V&amp;W Syntax (Adobe)"/>
                <w:vanish/>
                <w:color w:val="E0E0E0"/>
                <w:sz w:val="18"/>
                <w:szCs w:val="18"/>
              </w:rPr>
            </w:pPr>
            <w:r w:rsidRPr="008B58F9">
              <w:rPr>
                <w:rFonts w:ascii="Verdana" w:hAnsi="Verdana" w:cs="V&amp;W Syntax (Adobe)"/>
                <w:vanish/>
                <w:color w:val="E0E0E0"/>
                <w:sz w:val="18"/>
                <w:szCs w:val="18"/>
              </w:rPr>
              <w:t>2</w:t>
            </w:r>
          </w:p>
        </w:tc>
        <w:tc>
          <w:tcPr>
            <w:tcW w:w="6300"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left" w:pos="1775"/>
              </w:tabs>
              <w:spacing w:after="0" w:line="240" w:lineRule="atLeast"/>
              <w:rPr>
                <w:rFonts w:ascii="Verdana" w:hAnsi="Verdana" w:cs="V&amp;W Syntax (Adobe)"/>
                <w:vanish/>
                <w:color w:val="E0E0E0"/>
                <w:sz w:val="18"/>
                <w:szCs w:val="18"/>
              </w:rPr>
            </w:pPr>
            <w:r w:rsidRPr="008B58F9">
              <w:rPr>
                <w:rFonts w:ascii="Verdana" w:hAnsi="Verdana"/>
                <w:vanish/>
                <w:color w:val="E0E0E0"/>
                <w:sz w:val="18"/>
                <w:szCs w:val="18"/>
              </w:rPr>
              <w:t>Het aanbod en de onderbouwing daarvan houden een totale bedreiging in van het beoogd eindresultaat en/of van de projectdoelstelling(en)</w:t>
            </w:r>
          </w:p>
        </w:tc>
        <w:tc>
          <w:tcPr>
            <w:tcW w:w="2004" w:type="dxa"/>
            <w:tcBorders>
              <w:top w:val="single" w:sz="4" w:space="0" w:color="auto"/>
              <w:left w:val="single" w:sz="4" w:space="0" w:color="auto"/>
              <w:bottom w:val="single" w:sz="4" w:space="0" w:color="auto"/>
              <w:right w:val="single" w:sz="4" w:space="0" w:color="auto"/>
            </w:tcBorders>
          </w:tcPr>
          <w:p w:rsidR="008B58F9" w:rsidRPr="008B58F9" w:rsidRDefault="008B58F9" w:rsidP="008B58F9">
            <w:pPr>
              <w:tabs>
                <w:tab w:val="decimal" w:pos="768"/>
              </w:tabs>
              <w:spacing w:after="0" w:line="240" w:lineRule="atLeast"/>
              <w:ind w:left="234"/>
              <w:rPr>
                <w:rFonts w:ascii="Verdana" w:hAnsi="Verdana" w:cs="V&amp;W Syntax (Adobe)"/>
                <w:vanish/>
                <w:color w:val="E0E0E0"/>
                <w:sz w:val="18"/>
                <w:szCs w:val="18"/>
              </w:rPr>
            </w:pPr>
            <w:r w:rsidRPr="008B58F9">
              <w:rPr>
                <w:rFonts w:ascii="Verdana" w:hAnsi="Verdana" w:cs="V&amp;W Syntax (Adobe)"/>
                <w:vanish/>
                <w:color w:val="E0E0E0"/>
                <w:sz w:val="18"/>
                <w:szCs w:val="18"/>
              </w:rPr>
              <w:t>- 100</w:t>
            </w:r>
          </w:p>
        </w:tc>
      </w:tr>
      <w:bookmarkEnd w:id="38"/>
    </w:tbl>
    <w:p w:rsidR="008B58F9" w:rsidRPr="008B58F9" w:rsidRDefault="008B58F9" w:rsidP="008B58F9">
      <w:pPr>
        <w:spacing w:after="0" w:line="240" w:lineRule="atLeast"/>
        <w:rPr>
          <w:rFonts w:ascii="Verdana" w:hAnsi="Verdana" w:cs="V&amp;W Syntax (Adobe)"/>
          <w:color w:val="000000"/>
          <w:sz w:val="18"/>
          <w:szCs w:val="18"/>
        </w:rPr>
      </w:pPr>
    </w:p>
    <w:p w:rsidR="008B58F9" w:rsidRPr="008B58F9" w:rsidRDefault="008B58F9" w:rsidP="008B58F9">
      <w:pPr>
        <w:spacing w:after="0" w:line="240" w:lineRule="atLeast"/>
        <w:rPr>
          <w:rFonts w:ascii="Verdana" w:hAnsi="Verdana" w:cs="V&amp;W Syntax (Adobe)"/>
          <w:color w:val="000000"/>
          <w:sz w:val="18"/>
          <w:szCs w:val="18"/>
          <w:u w:val="single"/>
        </w:rPr>
      </w:pPr>
      <w:r w:rsidRPr="008B58F9">
        <w:rPr>
          <w:rFonts w:ascii="Verdana" w:hAnsi="Verdana" w:cs="V&amp;W Syntax (Adobe)"/>
          <w:color w:val="000000"/>
          <w:sz w:val="18"/>
          <w:szCs w:val="18"/>
        </w:rPr>
        <w:t>De lineaire relatie: ‘Behaalde kwaliteitswaarde’ = (‘Beoordelingscijfer’ – 6) / 4 * ‘Maximale kwaliteitswaarde’.</w:t>
      </w:r>
    </w:p>
    <w:p w:rsidR="008B58F9" w:rsidRPr="008B58F9" w:rsidRDefault="008B58F9" w:rsidP="008B58F9">
      <w:pPr>
        <w:spacing w:after="0" w:line="240" w:lineRule="auto"/>
        <w:rPr>
          <w:rFonts w:ascii="Verdana" w:hAnsi="Verdana" w:cs="V&amp;W Syntax (Adobe)"/>
          <w:color w:val="000000"/>
          <w:sz w:val="18"/>
          <w:szCs w:val="18"/>
          <w:u w:val="single"/>
        </w:rPr>
      </w:pPr>
    </w:p>
    <w:p w:rsidR="008B58F9" w:rsidRPr="008B58F9" w:rsidRDefault="008B58F9" w:rsidP="008B58F9">
      <w:pPr>
        <w:spacing w:after="0" w:line="240" w:lineRule="atLeast"/>
        <w:rPr>
          <w:rFonts w:ascii="Verdana" w:hAnsi="Verdana" w:cs="V&amp;W Syntax (Adobe)"/>
          <w:color w:val="000000"/>
          <w:sz w:val="18"/>
          <w:szCs w:val="18"/>
          <w:u w:val="single"/>
        </w:rPr>
      </w:pPr>
      <w:r w:rsidRPr="008B58F9">
        <w:rPr>
          <w:rFonts w:ascii="Verdana" w:hAnsi="Verdana" w:cs="V&amp;W Syntax (Adobe)"/>
          <w:color w:val="000000"/>
          <w:sz w:val="18"/>
          <w:szCs w:val="18"/>
          <w:u w:val="single"/>
        </w:rPr>
        <w:t>Beoordelingscijfer beneden 6</w:t>
      </w:r>
    </w:p>
    <w:p w:rsidR="008B58F9" w:rsidRPr="008B58F9" w:rsidRDefault="008B58F9" w:rsidP="008B58F9">
      <w:pPr>
        <w:autoSpaceDE w:val="0"/>
        <w:autoSpaceDN w:val="0"/>
        <w:adjustRightInd w:val="0"/>
        <w:spacing w:after="0" w:line="240" w:lineRule="auto"/>
        <w:rPr>
          <w:rFonts w:ascii="Verdana" w:hAnsi="Verdana" w:cs="Verdana"/>
          <w:sz w:val="18"/>
          <w:szCs w:val="18"/>
        </w:rPr>
      </w:pPr>
    </w:p>
    <w:p w:rsidR="008B58F9" w:rsidRPr="008B58F9" w:rsidRDefault="008B58F9" w:rsidP="008B58F9">
      <w:pPr>
        <w:autoSpaceDE w:val="0"/>
        <w:autoSpaceDN w:val="0"/>
        <w:adjustRightInd w:val="0"/>
        <w:spacing w:after="0" w:line="240" w:lineRule="auto"/>
        <w:rPr>
          <w:rFonts w:ascii="Verdana" w:hAnsi="Verdana" w:cs="Verdana"/>
          <w:color w:val="000000"/>
          <w:sz w:val="18"/>
          <w:szCs w:val="18"/>
        </w:rPr>
      </w:pPr>
      <w:r w:rsidRPr="008B58F9">
        <w:rPr>
          <w:rFonts w:ascii="Verdana" w:hAnsi="Verdana" w:cs="Verdana"/>
          <w:color w:val="000000"/>
          <w:sz w:val="18"/>
          <w:szCs w:val="18"/>
        </w:rPr>
        <w:t>Een beoordelingscijfer lager dan 6 is mogelijk indien een inschrijving wel voldoet aan de (functionele) vraagspecificatie c.q. het programma van eisen, maar toch een ontoereikend, nadelig of risicovol effect heeft.</w:t>
      </w:r>
      <w:bookmarkStart w:id="39" w:name="bwBijl_J_BV_uit_4a"/>
      <w:r w:rsidRPr="008B58F9">
        <w:rPr>
          <w:rFonts w:ascii="Verdana" w:hAnsi="Verdana" w:cs="Verdana"/>
          <w:color w:val="000000"/>
          <w:sz w:val="18"/>
          <w:szCs w:val="18"/>
        </w:rPr>
        <w:t xml:space="preserve"> Voorbeelden hiervan kunnen zijn:</w:t>
      </w:r>
    </w:p>
    <w:p w:rsidR="008B58F9" w:rsidRPr="008B58F9" w:rsidRDefault="008B58F9" w:rsidP="008B58F9">
      <w:pPr>
        <w:autoSpaceDE w:val="0"/>
        <w:autoSpaceDN w:val="0"/>
        <w:adjustRightInd w:val="0"/>
        <w:spacing w:after="0" w:line="240" w:lineRule="auto"/>
        <w:ind w:left="709" w:hanging="709"/>
        <w:rPr>
          <w:rFonts w:ascii="Verdana" w:hAnsi="Verdana" w:cs="Verdana"/>
          <w:color w:val="000000"/>
          <w:sz w:val="18"/>
          <w:szCs w:val="18"/>
        </w:rPr>
      </w:pPr>
      <w:r w:rsidRPr="008B58F9">
        <w:rPr>
          <w:rFonts w:ascii="Verdana" w:hAnsi="Verdana" w:cs="Verdana"/>
          <w:color w:val="000000"/>
          <w:sz w:val="18"/>
          <w:szCs w:val="18"/>
        </w:rPr>
        <w:t>-</w:t>
      </w:r>
      <w:r w:rsidRPr="008B58F9">
        <w:rPr>
          <w:rFonts w:ascii="Verdana" w:hAnsi="Verdana" w:cs="Verdana"/>
          <w:color w:val="000000"/>
          <w:sz w:val="18"/>
          <w:szCs w:val="18"/>
        </w:rPr>
        <w:tab/>
        <w:t xml:space="preserve">niet voldoet aan de huidige stand van technologie of kennis en de inschrijver dus een verouderd product of verouderde werkwijze aanbiedt terwijl betere alternatieven voorhanden zijn, of </w:t>
      </w:r>
    </w:p>
    <w:p w:rsidR="008B58F9" w:rsidRPr="008B58F9" w:rsidRDefault="008B58F9" w:rsidP="008B58F9">
      <w:pPr>
        <w:autoSpaceDE w:val="0"/>
        <w:autoSpaceDN w:val="0"/>
        <w:adjustRightInd w:val="0"/>
        <w:spacing w:after="0" w:line="240" w:lineRule="auto"/>
        <w:ind w:left="709" w:hanging="709"/>
        <w:rPr>
          <w:rFonts w:ascii="Verdana" w:hAnsi="Verdana" w:cs="Verdana"/>
          <w:color w:val="000000"/>
          <w:sz w:val="18"/>
          <w:szCs w:val="18"/>
        </w:rPr>
      </w:pPr>
      <w:r w:rsidRPr="008B58F9">
        <w:rPr>
          <w:rFonts w:ascii="Verdana" w:hAnsi="Verdana" w:cs="Verdana"/>
          <w:color w:val="000000"/>
          <w:sz w:val="18"/>
          <w:szCs w:val="18"/>
        </w:rPr>
        <w:t>-</w:t>
      </w:r>
      <w:r w:rsidRPr="008B58F9">
        <w:rPr>
          <w:rFonts w:ascii="Verdana" w:hAnsi="Verdana" w:cs="Verdana"/>
          <w:color w:val="000000"/>
          <w:sz w:val="18"/>
          <w:szCs w:val="18"/>
        </w:rPr>
        <w:tab/>
        <w:t>moeilijk te beheersen risico’s met zich meebrengt.</w:t>
      </w:r>
      <w:bookmarkEnd w:id="39"/>
    </w:p>
    <w:p w:rsidR="008B58F9" w:rsidRPr="008B58F9" w:rsidRDefault="008B58F9" w:rsidP="008B58F9">
      <w:pPr>
        <w:autoSpaceDE w:val="0"/>
        <w:autoSpaceDN w:val="0"/>
        <w:adjustRightInd w:val="0"/>
        <w:spacing w:after="0" w:line="240" w:lineRule="auto"/>
        <w:rPr>
          <w:rFonts w:ascii="Verdana" w:hAnsi="Verdana" w:cs="Verdana"/>
          <w:color w:val="000000"/>
          <w:sz w:val="18"/>
          <w:szCs w:val="18"/>
        </w:rPr>
      </w:pPr>
    </w:p>
    <w:p w:rsidR="008B58F9" w:rsidRPr="008B58F9" w:rsidRDefault="008B58F9" w:rsidP="008B58F9">
      <w:pPr>
        <w:autoSpaceDE w:val="0"/>
        <w:autoSpaceDN w:val="0"/>
        <w:adjustRightInd w:val="0"/>
        <w:spacing w:after="0" w:line="240" w:lineRule="auto"/>
        <w:rPr>
          <w:rFonts w:ascii="Verdana" w:hAnsi="Verdana" w:cs="Verdana"/>
          <w:color w:val="000000"/>
          <w:sz w:val="18"/>
          <w:szCs w:val="18"/>
        </w:rPr>
      </w:pPr>
      <w:r w:rsidRPr="008B58F9">
        <w:rPr>
          <w:rFonts w:ascii="Verdana" w:hAnsi="Verdana" w:cs="Verdana"/>
          <w:color w:val="000000"/>
          <w:sz w:val="18"/>
          <w:szCs w:val="18"/>
        </w:rPr>
        <w:t>Daarnaast kan een beoordelingscijfer lager dan 6 worden gegeven als niet of onvoldoende wordt ingegaan op hetgeen gevraagd wordt in het kader van de BPKV-beoordeling.</w:t>
      </w:r>
    </w:p>
    <w:p w:rsidR="008B58F9" w:rsidRPr="008B58F9" w:rsidRDefault="008B58F9" w:rsidP="008B58F9">
      <w:pPr>
        <w:autoSpaceDE w:val="0"/>
        <w:autoSpaceDN w:val="0"/>
        <w:adjustRightInd w:val="0"/>
        <w:spacing w:after="0" w:line="240" w:lineRule="auto"/>
        <w:rPr>
          <w:rFonts w:ascii="Verdana" w:hAnsi="Verdana" w:cs="Verdana"/>
          <w:color w:val="000000"/>
          <w:sz w:val="18"/>
          <w:szCs w:val="18"/>
        </w:rPr>
      </w:pPr>
      <w:bookmarkStart w:id="40" w:name="bwBijl_J_BV_uit_4b"/>
    </w:p>
    <w:p w:rsidR="008B58F9" w:rsidRPr="008B58F9" w:rsidRDefault="008B58F9" w:rsidP="008B58F9">
      <w:pPr>
        <w:autoSpaceDE w:val="0"/>
        <w:autoSpaceDN w:val="0"/>
        <w:adjustRightInd w:val="0"/>
        <w:spacing w:after="0" w:line="240" w:lineRule="auto"/>
        <w:rPr>
          <w:rFonts w:ascii="Verdana" w:hAnsi="Verdana" w:cs="Verdana"/>
          <w:color w:val="000000"/>
          <w:sz w:val="18"/>
          <w:szCs w:val="18"/>
        </w:rPr>
      </w:pPr>
      <w:r w:rsidRPr="008B58F9">
        <w:rPr>
          <w:rFonts w:ascii="Verdana" w:hAnsi="Verdana" w:cs="Verdana"/>
          <w:color w:val="000000"/>
          <w:sz w:val="18"/>
          <w:szCs w:val="18"/>
        </w:rPr>
        <w:t xml:space="preserve">Indien een “knock-out” van toepassing is bij een te laag cijfer, vermeldt de aanbesteder expliciet op welk </w:t>
      </w:r>
      <w:proofErr w:type="spellStart"/>
      <w:r w:rsidRPr="008B58F9">
        <w:rPr>
          <w:rFonts w:ascii="Verdana" w:hAnsi="Verdana" w:cs="Verdana"/>
          <w:color w:val="000000"/>
          <w:sz w:val="18"/>
          <w:szCs w:val="18"/>
        </w:rPr>
        <w:t>subcriterium</w:t>
      </w:r>
      <w:proofErr w:type="spellEnd"/>
      <w:r w:rsidRPr="008B58F9">
        <w:rPr>
          <w:rFonts w:ascii="Verdana" w:hAnsi="Verdana" w:cs="Verdana"/>
          <w:color w:val="000000"/>
          <w:sz w:val="18"/>
          <w:szCs w:val="18"/>
        </w:rPr>
        <w:t xml:space="preserve"> dit van toepassing is en vanaf welk cijfer afwijzing plaatsvindt (bijvoorbeeld bij een 4 of lager). Uiteraard kan dit voor meer dan één </w:t>
      </w:r>
      <w:proofErr w:type="spellStart"/>
      <w:r w:rsidRPr="008B58F9">
        <w:rPr>
          <w:rFonts w:ascii="Verdana" w:hAnsi="Verdana" w:cs="Verdana"/>
          <w:color w:val="000000"/>
          <w:sz w:val="18"/>
          <w:szCs w:val="18"/>
        </w:rPr>
        <w:t>subcriterium</w:t>
      </w:r>
      <w:proofErr w:type="spellEnd"/>
      <w:r w:rsidRPr="008B58F9">
        <w:rPr>
          <w:rFonts w:ascii="Verdana" w:hAnsi="Verdana" w:cs="Verdana"/>
          <w:color w:val="000000"/>
          <w:sz w:val="18"/>
          <w:szCs w:val="18"/>
        </w:rPr>
        <w:t xml:space="preserve"> gelden.</w:t>
      </w:r>
    </w:p>
    <w:p w:rsidR="008B58F9" w:rsidRPr="008B58F9" w:rsidRDefault="008B58F9" w:rsidP="008B58F9">
      <w:pPr>
        <w:autoSpaceDE w:val="0"/>
        <w:autoSpaceDN w:val="0"/>
        <w:adjustRightInd w:val="0"/>
        <w:spacing w:after="0" w:line="240" w:lineRule="auto"/>
        <w:rPr>
          <w:rFonts w:ascii="Verdana" w:hAnsi="Verdana" w:cs="Verdana"/>
          <w:color w:val="000000"/>
          <w:sz w:val="18"/>
          <w:szCs w:val="18"/>
        </w:rPr>
      </w:pPr>
    </w:p>
    <w:p w:rsidR="008B58F9" w:rsidRPr="008B58F9" w:rsidRDefault="008B58F9" w:rsidP="008B58F9">
      <w:pPr>
        <w:autoSpaceDE w:val="0"/>
        <w:autoSpaceDN w:val="0"/>
        <w:adjustRightInd w:val="0"/>
        <w:spacing w:after="0" w:line="240" w:lineRule="auto"/>
        <w:rPr>
          <w:rFonts w:ascii="Verdana" w:hAnsi="Verdana" w:cs="Verdana"/>
          <w:vanish/>
          <w:color w:val="E0E0E0"/>
          <w:sz w:val="18"/>
          <w:szCs w:val="18"/>
        </w:rPr>
      </w:pPr>
      <w:r w:rsidRPr="008B58F9">
        <w:rPr>
          <w:rFonts w:ascii="Verdana" w:hAnsi="Verdana" w:cs="Verdana"/>
          <w:color w:val="000000"/>
          <w:sz w:val="18"/>
          <w:szCs w:val="18"/>
        </w:rPr>
        <w:lastRenderedPageBreak/>
        <w:t>N.B.: Bij een criterium dat dient ter stimulans tot het leveren van een betere prestatie ten opzichte van een expliciete eis uit de vraagspecificatie c.q. het programma van eisen en waarbij de inschrijving niet aan die eis voldoet, is geen sprake van een “</w:t>
      </w:r>
      <w:r w:rsidRPr="008B58F9">
        <w:rPr>
          <w:rFonts w:ascii="Verdana" w:hAnsi="Verdana" w:cs="Verdana"/>
          <w:iCs/>
          <w:color w:val="000000"/>
          <w:sz w:val="18"/>
          <w:szCs w:val="18"/>
        </w:rPr>
        <w:t>knock-out”</w:t>
      </w:r>
      <w:r w:rsidRPr="008B58F9">
        <w:rPr>
          <w:rFonts w:ascii="Verdana" w:hAnsi="Verdana" w:cs="Verdana"/>
          <w:i/>
          <w:iCs/>
          <w:color w:val="000000"/>
          <w:sz w:val="18"/>
          <w:szCs w:val="18"/>
        </w:rPr>
        <w:t xml:space="preserve"> </w:t>
      </w:r>
      <w:r w:rsidRPr="008B58F9">
        <w:rPr>
          <w:rFonts w:ascii="Verdana" w:hAnsi="Verdana" w:cs="Verdana"/>
          <w:color w:val="000000"/>
          <w:sz w:val="18"/>
          <w:szCs w:val="18"/>
        </w:rPr>
        <w:t>maar van een ongeldige inschrijving. Op grond daarvan dient afwijzing plaats te vinden. Het geven van een beoordelingscijfer is dan niet meer aan de orde. Ook als een criterium betrekking heeft op een set van samenhangende eisen, leidt het niet voldoen aan één van de (basis-)eisen uit de vraagspecificatie c.q. het programma van eisen reeds tot een afwijzing (zonder dat een BPKV-beoordeling wordt toegekend).</w:t>
      </w:r>
      <w:bookmarkEnd w:id="40"/>
    </w:p>
    <w:p w:rsidR="008B58F9" w:rsidRPr="008B58F9" w:rsidRDefault="008B58F9" w:rsidP="008B58F9">
      <w:pPr>
        <w:autoSpaceDE w:val="0"/>
        <w:autoSpaceDN w:val="0"/>
        <w:adjustRightInd w:val="0"/>
        <w:spacing w:after="0" w:line="240" w:lineRule="auto"/>
        <w:rPr>
          <w:rFonts w:ascii="Verdana" w:hAnsi="Verdana" w:cs="Verdana"/>
          <w:sz w:val="18"/>
          <w:szCs w:val="18"/>
        </w:rPr>
      </w:pPr>
    </w:p>
    <w:p w:rsidR="00072980" w:rsidRDefault="00072980"/>
    <w:sectPr w:rsidR="00072980" w:rsidSect="008B58F9">
      <w:pgSz w:w="16838" w:h="11906" w:orient="landscape"/>
      <w:pgMar w:top="142" w:right="1440" w:bottom="709" w:left="1440"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8F9" w:rsidRDefault="008B58F9" w:rsidP="008B58F9">
      <w:pPr>
        <w:spacing w:after="0" w:line="240" w:lineRule="auto"/>
      </w:pPr>
      <w:r>
        <w:separator/>
      </w:r>
    </w:p>
  </w:endnote>
  <w:endnote w:type="continuationSeparator" w:id="0">
    <w:p w:rsidR="008B58F9" w:rsidRDefault="008B58F9" w:rsidP="008B5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DejaVu San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8F9" w:rsidRDefault="008B58F9" w:rsidP="00EE1726">
    <w:pPr>
      <w:pStyle w:val="Voettekst"/>
      <w:rPr>
        <w:sz w:val="13"/>
        <w:szCs w:val="13"/>
      </w:rPr>
    </w:pPr>
  </w:p>
  <w:p w:rsidR="008B58F9" w:rsidRPr="00473F93" w:rsidRDefault="008B58F9" w:rsidP="00EE1726">
    <w:pPr>
      <w:pStyle w:val="Voettekst"/>
      <w:rPr>
        <w:sz w:val="13"/>
        <w:szCs w:val="13"/>
      </w:rPr>
    </w:pPr>
  </w:p>
  <w:p w:rsidR="008B58F9" w:rsidRPr="00776A97" w:rsidRDefault="008B58F9" w:rsidP="00EE1726">
    <w:pPr>
      <w:pStyle w:val="Voettekst"/>
      <w:tabs>
        <w:tab w:val="clear" w:pos="4513"/>
        <w:tab w:val="clear" w:pos="9026"/>
        <w:tab w:val="right" w:pos="7655"/>
      </w:tabs>
      <w:rPr>
        <w:sz w:val="13"/>
        <w:szCs w:val="13"/>
      </w:rPr>
    </w:pPr>
    <w:r w:rsidRPr="00776A97">
      <w:rPr>
        <w:sz w:val="13"/>
        <w:szCs w:val="13"/>
      </w:rPr>
      <w:t xml:space="preserve">Vertrouwelijkheid: RWS </w:t>
    </w:r>
    <w:r w:rsidR="00515785">
      <w:rPr>
        <w:sz w:val="13"/>
        <w:szCs w:val="13"/>
      </w:rPr>
      <w:t>Informatie</w:t>
    </w:r>
    <w:r w:rsidRPr="00776A97">
      <w:rPr>
        <w:sz w:val="13"/>
        <w:szCs w:val="13"/>
      </w:rPr>
      <w:t xml:space="preserve"> </w:t>
    </w:r>
    <w:r w:rsidRPr="00776A97">
      <w:rPr>
        <w:sz w:val="13"/>
        <w:szCs w:val="13"/>
      </w:rPr>
      <w:tab/>
      <w:t xml:space="preserve">Pagina </w:t>
    </w:r>
    <w:r w:rsidRPr="00D46425">
      <w:rPr>
        <w:sz w:val="13"/>
        <w:szCs w:val="13"/>
      </w:rPr>
      <w:fldChar w:fldCharType="begin"/>
    </w:r>
    <w:r w:rsidRPr="00776A97">
      <w:rPr>
        <w:sz w:val="13"/>
        <w:szCs w:val="13"/>
      </w:rPr>
      <w:instrText xml:space="preserve"> =</w:instrText>
    </w:r>
    <w:r w:rsidRPr="00D46425">
      <w:rPr>
        <w:sz w:val="13"/>
        <w:szCs w:val="13"/>
      </w:rPr>
      <w:fldChar w:fldCharType="begin"/>
    </w:r>
    <w:r w:rsidRPr="00776A97">
      <w:rPr>
        <w:sz w:val="13"/>
        <w:szCs w:val="13"/>
      </w:rPr>
      <w:instrText xml:space="preserve"> PAGE </w:instrText>
    </w:r>
    <w:r w:rsidRPr="00D46425">
      <w:rPr>
        <w:sz w:val="13"/>
        <w:szCs w:val="13"/>
      </w:rPr>
      <w:fldChar w:fldCharType="separate"/>
    </w:r>
    <w:r w:rsidR="00515785">
      <w:rPr>
        <w:noProof/>
        <w:sz w:val="13"/>
        <w:szCs w:val="13"/>
      </w:rPr>
      <w:instrText>2</w:instrText>
    </w:r>
    <w:r w:rsidRPr="00D46425">
      <w:rPr>
        <w:sz w:val="13"/>
        <w:szCs w:val="13"/>
      </w:rPr>
      <w:fldChar w:fldCharType="end"/>
    </w:r>
    <w:r w:rsidRPr="00776A97">
      <w:rPr>
        <w:sz w:val="13"/>
        <w:szCs w:val="13"/>
      </w:rPr>
      <w:instrText xml:space="preserve"> -0</w:instrText>
    </w:r>
    <w:r w:rsidRPr="00D46425">
      <w:rPr>
        <w:sz w:val="13"/>
        <w:szCs w:val="13"/>
      </w:rPr>
      <w:fldChar w:fldCharType="separate"/>
    </w:r>
    <w:r w:rsidR="00515785">
      <w:rPr>
        <w:noProof/>
        <w:sz w:val="13"/>
        <w:szCs w:val="13"/>
      </w:rPr>
      <w:t>2</w:t>
    </w:r>
    <w:r w:rsidRPr="00D46425">
      <w:rPr>
        <w:sz w:val="13"/>
        <w:szCs w:val="13"/>
      </w:rPr>
      <w:fldChar w:fldCharType="end"/>
    </w:r>
    <w:r w:rsidRPr="00776A97">
      <w:rPr>
        <w:sz w:val="13"/>
        <w:szCs w:val="13"/>
      </w:rPr>
      <w:t xml:space="preserve"> van </w:t>
    </w:r>
    <w:r w:rsidRPr="00D46425">
      <w:rPr>
        <w:sz w:val="13"/>
        <w:szCs w:val="13"/>
      </w:rPr>
      <w:fldChar w:fldCharType="begin"/>
    </w:r>
    <w:r w:rsidRPr="00776A97">
      <w:rPr>
        <w:sz w:val="13"/>
        <w:szCs w:val="13"/>
      </w:rPr>
      <w:instrText xml:space="preserve"> =</w:instrText>
    </w:r>
    <w:r w:rsidRPr="00D46425">
      <w:rPr>
        <w:sz w:val="13"/>
        <w:szCs w:val="13"/>
      </w:rPr>
      <w:fldChar w:fldCharType="begin"/>
    </w:r>
    <w:r w:rsidRPr="00776A97">
      <w:rPr>
        <w:sz w:val="13"/>
        <w:szCs w:val="13"/>
      </w:rPr>
      <w:instrText xml:space="preserve"> NUMPAGES </w:instrText>
    </w:r>
    <w:r w:rsidRPr="00D46425">
      <w:rPr>
        <w:sz w:val="13"/>
        <w:szCs w:val="13"/>
      </w:rPr>
      <w:fldChar w:fldCharType="separate"/>
    </w:r>
    <w:r w:rsidR="00515785">
      <w:rPr>
        <w:noProof/>
        <w:sz w:val="13"/>
        <w:szCs w:val="13"/>
      </w:rPr>
      <w:instrText>5</w:instrText>
    </w:r>
    <w:r w:rsidRPr="00D46425">
      <w:rPr>
        <w:sz w:val="13"/>
        <w:szCs w:val="13"/>
      </w:rPr>
      <w:fldChar w:fldCharType="end"/>
    </w:r>
    <w:r w:rsidRPr="00776A97">
      <w:rPr>
        <w:sz w:val="13"/>
        <w:szCs w:val="13"/>
      </w:rPr>
      <w:instrText xml:space="preserve"> -1</w:instrText>
    </w:r>
    <w:r w:rsidRPr="00D46425">
      <w:rPr>
        <w:sz w:val="13"/>
        <w:szCs w:val="13"/>
      </w:rPr>
      <w:fldChar w:fldCharType="separate"/>
    </w:r>
    <w:r w:rsidR="00515785">
      <w:rPr>
        <w:noProof/>
        <w:sz w:val="13"/>
        <w:szCs w:val="13"/>
      </w:rPr>
      <w:t>4</w:t>
    </w:r>
    <w:r w:rsidRPr="00D46425">
      <w:rPr>
        <w:sz w:val="13"/>
        <w:szCs w:val="13"/>
      </w:rPr>
      <w:fldChar w:fldCharType="end"/>
    </w:r>
  </w:p>
  <w:p w:rsidR="008B58F9" w:rsidRPr="00776A97" w:rsidRDefault="008B58F9" w:rsidP="00EE1726">
    <w:pPr>
      <w:pStyle w:val="Voettekst"/>
      <w:tabs>
        <w:tab w:val="clear" w:pos="4513"/>
        <w:tab w:val="clear" w:pos="9026"/>
      </w:tabs>
      <w:rPr>
        <w:sz w:val="13"/>
        <w:szCs w:val="13"/>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8F9" w:rsidRDefault="008B58F9" w:rsidP="008B58F9">
      <w:pPr>
        <w:spacing w:after="0" w:line="240" w:lineRule="auto"/>
      </w:pPr>
      <w:r>
        <w:separator/>
      </w:r>
    </w:p>
  </w:footnote>
  <w:footnote w:type="continuationSeparator" w:id="0">
    <w:p w:rsidR="008B58F9" w:rsidRDefault="008B58F9" w:rsidP="008B58F9">
      <w:pPr>
        <w:spacing w:after="0" w:line="240" w:lineRule="auto"/>
      </w:pPr>
      <w:r>
        <w:continuationSeparator/>
      </w:r>
    </w:p>
  </w:footnote>
  <w:footnote w:id="1">
    <w:p w:rsidR="008B58F9" w:rsidRPr="001B2AD3" w:rsidRDefault="008B58F9" w:rsidP="008B58F9">
      <w:pPr>
        <w:pStyle w:val="Voetnoottekst"/>
      </w:pPr>
      <w:r>
        <w:rPr>
          <w:rStyle w:val="Voetnootmarkering"/>
        </w:rPr>
        <w:footnoteRef/>
      </w:r>
      <w:r w:rsidRPr="001B2AD3">
        <w:t xml:space="preserve"> Of het derde aandachtspunt wordt opgenomen is een keuze van de beoordelingscommissie.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8F9" w:rsidRPr="00476317" w:rsidRDefault="00515785" w:rsidP="008B58F9">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8B58F9" w:rsidRPr="008B58F9" w:rsidRDefault="008B58F9" w:rsidP="008B58F9">
    <w:pPr>
      <w:tabs>
        <w:tab w:val="left" w:pos="1260"/>
      </w:tabs>
      <w:rPr>
        <w:rFonts w:cs="V&amp;W Syntax (Adobe)"/>
      </w:rPr>
    </w:pPr>
    <w:r w:rsidRPr="00476317">
      <w:rPr>
        <w:rFonts w:cs="V&amp;W Syntax (Adobe)"/>
      </w:rPr>
      <w:t xml:space="preserve">Behoort bij zaaknummer: </w:t>
    </w:r>
    <w:r w:rsidRPr="000A700C">
      <w:rPr>
        <w:rFonts w:cs="V&amp;W Syntax (Adobe)"/>
      </w:rPr>
      <w:t>31149471</w:t>
    </w:r>
    <w:r w:rsidRPr="00476317">
      <w:rPr>
        <w:rFonts w:cs="V&amp;W Syntax (Adobe)"/>
      </w:rPr>
      <w:t xml:space="preserve"> </w:t>
    </w:r>
    <w:r w:rsidR="00515785">
      <w:rPr>
        <w:rFonts w:cs="V&amp;W Syntax (Adobe)"/>
      </w:rPr>
      <w:t>| 24-08-2020</w:t>
    </w:r>
    <w:r w:rsidR="00515785">
      <w:rPr>
        <w:rFonts w:cs="V&amp;W Syntax (Adobe)"/>
      </w:rPr>
      <w:pict>
        <v:rect id="_x0000_i1026" style="width:0;height:.75pt" o:hralign="center" o:hrstd="t" o:hrnoshade="t" o:hr="t" fillcolor="black" stroked="f">
          <v:imagedata r:id="rId1" o:title=""/>
        </v:rect>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049B0"/>
    <w:multiLevelType w:val="hybridMultilevel"/>
    <w:tmpl w:val="AB903C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B327A5A"/>
    <w:multiLevelType w:val="multilevel"/>
    <w:tmpl w:val="253CE650"/>
    <w:lvl w:ilvl="0">
      <w:start w:val="2"/>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2" w15:restartNumberingAfterBreak="0">
    <w:nsid w:val="27505637"/>
    <w:multiLevelType w:val="multilevel"/>
    <w:tmpl w:val="89AE4C6E"/>
    <w:lvl w:ilvl="0">
      <w:start w:val="3"/>
      <w:numFmt w:val="decimal"/>
      <w:lvlText w:val="%1"/>
      <w:lvlJc w:val="left"/>
      <w:pPr>
        <w:ind w:left="360" w:hanging="360"/>
      </w:pPr>
      <w:rPr>
        <w:rFonts w:cs="V&amp;W Syntax (Adobe)" w:hint="default"/>
      </w:rPr>
    </w:lvl>
    <w:lvl w:ilvl="1">
      <w:start w:val="1"/>
      <w:numFmt w:val="decimal"/>
      <w:lvlText w:val="%1.%2"/>
      <w:lvlJc w:val="left"/>
      <w:pPr>
        <w:ind w:left="360" w:hanging="360"/>
      </w:pPr>
      <w:rPr>
        <w:rFonts w:cs="V&amp;W Syntax (Adobe)" w:hint="default"/>
      </w:rPr>
    </w:lvl>
    <w:lvl w:ilvl="2">
      <w:start w:val="1"/>
      <w:numFmt w:val="decimal"/>
      <w:lvlText w:val="%1.%2.%3"/>
      <w:lvlJc w:val="left"/>
      <w:pPr>
        <w:ind w:left="720" w:hanging="720"/>
      </w:pPr>
      <w:rPr>
        <w:rFonts w:cs="V&amp;W Syntax (Adobe)" w:hint="default"/>
      </w:rPr>
    </w:lvl>
    <w:lvl w:ilvl="3">
      <w:start w:val="1"/>
      <w:numFmt w:val="decimal"/>
      <w:lvlText w:val="%1.%2.%3.%4"/>
      <w:lvlJc w:val="left"/>
      <w:pPr>
        <w:ind w:left="1080" w:hanging="1080"/>
      </w:pPr>
      <w:rPr>
        <w:rFonts w:cs="V&amp;W Syntax (Adobe)" w:hint="default"/>
      </w:rPr>
    </w:lvl>
    <w:lvl w:ilvl="4">
      <w:start w:val="1"/>
      <w:numFmt w:val="decimal"/>
      <w:lvlText w:val="%1.%2.%3.%4.%5"/>
      <w:lvlJc w:val="left"/>
      <w:pPr>
        <w:ind w:left="1080" w:hanging="1080"/>
      </w:pPr>
      <w:rPr>
        <w:rFonts w:cs="V&amp;W Syntax (Adobe)" w:hint="default"/>
      </w:rPr>
    </w:lvl>
    <w:lvl w:ilvl="5">
      <w:start w:val="1"/>
      <w:numFmt w:val="decimal"/>
      <w:lvlText w:val="%1.%2.%3.%4.%5.%6"/>
      <w:lvlJc w:val="left"/>
      <w:pPr>
        <w:ind w:left="1440" w:hanging="1440"/>
      </w:pPr>
      <w:rPr>
        <w:rFonts w:cs="V&amp;W Syntax (Adobe)" w:hint="default"/>
      </w:rPr>
    </w:lvl>
    <w:lvl w:ilvl="6">
      <w:start w:val="1"/>
      <w:numFmt w:val="decimal"/>
      <w:lvlText w:val="%1.%2.%3.%4.%5.%6.%7"/>
      <w:lvlJc w:val="left"/>
      <w:pPr>
        <w:ind w:left="1440" w:hanging="1440"/>
      </w:pPr>
      <w:rPr>
        <w:rFonts w:cs="V&amp;W Syntax (Adobe)" w:hint="default"/>
      </w:rPr>
    </w:lvl>
    <w:lvl w:ilvl="7">
      <w:start w:val="1"/>
      <w:numFmt w:val="decimal"/>
      <w:lvlText w:val="%1.%2.%3.%4.%5.%6.%7.%8"/>
      <w:lvlJc w:val="left"/>
      <w:pPr>
        <w:ind w:left="1800" w:hanging="1800"/>
      </w:pPr>
      <w:rPr>
        <w:rFonts w:cs="V&amp;W Syntax (Adobe)" w:hint="default"/>
      </w:rPr>
    </w:lvl>
    <w:lvl w:ilvl="8">
      <w:start w:val="1"/>
      <w:numFmt w:val="decimal"/>
      <w:lvlText w:val="%1.%2.%3.%4.%5.%6.%7.%8.%9"/>
      <w:lvlJc w:val="left"/>
      <w:pPr>
        <w:ind w:left="2160" w:hanging="2160"/>
      </w:pPr>
      <w:rPr>
        <w:rFonts w:cs="V&amp;W Syntax (Adobe)" w:hint="default"/>
      </w:rPr>
    </w:lvl>
  </w:abstractNum>
  <w:abstractNum w:abstractNumId="3" w15:restartNumberingAfterBreak="0">
    <w:nsid w:val="39F2263D"/>
    <w:multiLevelType w:val="hybridMultilevel"/>
    <w:tmpl w:val="70585B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A522CD5"/>
    <w:multiLevelType w:val="hybridMultilevel"/>
    <w:tmpl w:val="4474A70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737F2ED8"/>
    <w:multiLevelType w:val="hybridMultilevel"/>
    <w:tmpl w:val="B024039A"/>
    <w:lvl w:ilvl="0" w:tplc="04130001">
      <w:start w:val="1"/>
      <w:numFmt w:val="bullet"/>
      <w:lvlText w:val=""/>
      <w:lvlJc w:val="left"/>
      <w:pPr>
        <w:tabs>
          <w:tab w:val="num" w:pos="360"/>
        </w:tabs>
        <w:ind w:left="360" w:hanging="360"/>
      </w:pPr>
      <w:rPr>
        <w:rFonts w:ascii="Symbol" w:hAnsi="Symbol"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 w15:restartNumberingAfterBreak="0">
    <w:nsid w:val="7BC752B4"/>
    <w:multiLevelType w:val="hybridMultilevel"/>
    <w:tmpl w:val="1DE07E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1"/>
  </w:num>
  <w:num w:numId="5">
    <w:abstractNumId w:val="2"/>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08"/>
  <w:hyphenationZone w:val="425"/>
  <w:characterSpacingControl w:val="doNotCompress"/>
  <w:hdrShapeDefaults>
    <o:shapedefaults v:ext="edit" spidmax="409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8F9"/>
    <w:rsid w:val="00072980"/>
    <w:rsid w:val="00515785"/>
    <w:rsid w:val="005635FE"/>
    <w:rsid w:val="008B58F9"/>
    <w:rsid w:val="00A56C8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4:docId w14:val="3F71910A"/>
  <w15:chartTrackingRefBased/>
  <w15:docId w15:val="{0555E6AC-2DF9-4569-8EE4-D4392CE84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635FE"/>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uiPriority w:val="99"/>
    <w:semiHidden/>
    <w:unhideWhenUsed/>
    <w:rsid w:val="008B58F9"/>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8B58F9"/>
    <w:rPr>
      <w:sz w:val="20"/>
      <w:szCs w:val="20"/>
    </w:rPr>
  </w:style>
  <w:style w:type="paragraph" w:styleId="Koptekst">
    <w:name w:val="header"/>
    <w:basedOn w:val="Standaard"/>
    <w:link w:val="KoptekstChar"/>
    <w:unhideWhenUsed/>
    <w:rsid w:val="008B58F9"/>
    <w:pPr>
      <w:tabs>
        <w:tab w:val="center" w:pos="4513"/>
        <w:tab w:val="right" w:pos="9026"/>
      </w:tabs>
      <w:spacing w:after="0" w:line="240" w:lineRule="auto"/>
    </w:pPr>
    <w:rPr>
      <w:rFonts w:ascii="Verdana" w:hAnsi="Verdana"/>
      <w:sz w:val="18"/>
      <w:szCs w:val="18"/>
    </w:rPr>
  </w:style>
  <w:style w:type="character" w:customStyle="1" w:styleId="KoptekstChar">
    <w:name w:val="Koptekst Char"/>
    <w:basedOn w:val="Standaardalinea-lettertype"/>
    <w:link w:val="Koptekst"/>
    <w:rsid w:val="008B58F9"/>
    <w:rPr>
      <w:rFonts w:ascii="Verdana" w:hAnsi="Verdana"/>
      <w:sz w:val="18"/>
      <w:szCs w:val="18"/>
    </w:rPr>
  </w:style>
  <w:style w:type="paragraph" w:styleId="Voettekst">
    <w:name w:val="footer"/>
    <w:basedOn w:val="Standaard"/>
    <w:link w:val="VoettekstChar"/>
    <w:unhideWhenUsed/>
    <w:rsid w:val="008B58F9"/>
    <w:pPr>
      <w:tabs>
        <w:tab w:val="center" w:pos="4513"/>
        <w:tab w:val="right" w:pos="9026"/>
      </w:tabs>
      <w:spacing w:after="0" w:line="240" w:lineRule="auto"/>
    </w:pPr>
    <w:rPr>
      <w:rFonts w:ascii="Verdana" w:hAnsi="Verdana"/>
      <w:sz w:val="18"/>
      <w:szCs w:val="18"/>
    </w:rPr>
  </w:style>
  <w:style w:type="character" w:customStyle="1" w:styleId="VoettekstChar">
    <w:name w:val="Voettekst Char"/>
    <w:basedOn w:val="Standaardalinea-lettertype"/>
    <w:link w:val="Voettekst"/>
    <w:rsid w:val="008B58F9"/>
    <w:rPr>
      <w:rFonts w:ascii="Verdana" w:hAnsi="Verdana"/>
      <w:sz w:val="18"/>
      <w:szCs w:val="18"/>
    </w:rPr>
  </w:style>
  <w:style w:type="character" w:styleId="Voetnootmarkering">
    <w:name w:val="footnote reference"/>
    <w:basedOn w:val="Standaardalinea-lettertype"/>
    <w:uiPriority w:val="99"/>
    <w:rsid w:val="008B58F9"/>
    <w:rPr>
      <w:rFonts w:cs="Times New Roman"/>
      <w:vertAlign w:val="superscript"/>
    </w:rPr>
  </w:style>
  <w:style w:type="character" w:customStyle="1" w:styleId="Huisstijl-Rapportkoptekst">
    <w:name w:val="Huisstijl - Rapport koptekst"/>
    <w:basedOn w:val="Standaardalinea-lettertype"/>
    <w:uiPriority w:val="1"/>
    <w:rsid w:val="008B58F9"/>
    <w:rPr>
      <w:rFonts w:ascii="Verdana" w:hAnsi="Verdana"/>
      <w:sz w:val="13"/>
    </w:rPr>
  </w:style>
  <w:style w:type="paragraph" w:customStyle="1" w:styleId="Huisstijl-KopregelRapport">
    <w:name w:val="Huisstijl - Kopregel Rapport"/>
    <w:basedOn w:val="Standaard"/>
    <w:uiPriority w:val="16"/>
    <w:rsid w:val="008B58F9"/>
    <w:pPr>
      <w:spacing w:after="0" w:line="240" w:lineRule="atLeast"/>
    </w:pPr>
    <w:rPr>
      <w:rFonts w:ascii="Verdana" w:hAnsi="Verdana"/>
      <w:sz w:val="13"/>
      <w:szCs w:val="18"/>
    </w:rPr>
  </w:style>
  <w:style w:type="character" w:customStyle="1" w:styleId="Verborgentekst">
    <w:name w:val="Verborgen tekst"/>
    <w:rsid w:val="00515785"/>
    <w:rPr>
      <w:rFonts w:ascii="Verdana" w:hAnsi="Verdana" w:cs="Arial"/>
      <w:b/>
      <w:i/>
      <w:vanish/>
      <w:color w:val="3366F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EA98E-747A-43B1-80A8-D4680014B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1856</Words>
  <Characters>10210</Characters>
  <Application>Microsoft Office Word</Application>
  <DocSecurity>0</DocSecurity>
  <Lines>85</Lines>
  <Paragraphs>24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12042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Sanden, Jos van de (PPO)</dc:creator>
  <cp:keywords/>
  <dc:description/>
  <cp:lastModifiedBy>Beurden, Niels van (PPO)</cp:lastModifiedBy>
  <cp:revision>2</cp:revision>
  <dcterms:created xsi:type="dcterms:W3CDTF">2020-07-14T11:01:00Z</dcterms:created>
  <dcterms:modified xsi:type="dcterms:W3CDTF">2020-08-18T18:54:00Z</dcterms:modified>
</cp:coreProperties>
</file>